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2D9" w:rsidRPr="00EF02D9" w:rsidRDefault="00EF02D9" w:rsidP="00EF02D9">
      <w:pPr>
        <w:jc w:val="both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BILJEŠKE UZ </w:t>
      </w:r>
      <w:r w:rsidRPr="00EF02D9">
        <w:rPr>
          <w:rFonts w:ascii="Arial" w:hAnsi="Arial" w:cs="Arial"/>
          <w:b/>
          <w:u w:val="single"/>
        </w:rPr>
        <w:t>OBRAZAC  PR-RAS</w:t>
      </w:r>
    </w:p>
    <w:p w:rsidR="00EF02D9" w:rsidRPr="00380103" w:rsidRDefault="00EF02D9" w:rsidP="00EF02D9">
      <w:pPr>
        <w:spacing w:after="120"/>
        <w:jc w:val="both"/>
        <w:rPr>
          <w:rFonts w:ascii="Arial" w:hAnsi="Arial" w:cs="Arial"/>
        </w:rPr>
      </w:pPr>
      <w:r w:rsidRPr="00380103">
        <w:rPr>
          <w:rFonts w:ascii="Arial" w:hAnsi="Arial" w:cs="Arial"/>
        </w:rPr>
        <w:tab/>
        <w:t>Obrazac PR-RAS zaključno sa</w:t>
      </w:r>
      <w:r>
        <w:rPr>
          <w:rFonts w:ascii="Arial" w:hAnsi="Arial" w:cs="Arial"/>
        </w:rPr>
        <w:t xml:space="preserve"> 31.12.2024</w:t>
      </w:r>
      <w:r w:rsidRPr="00380103">
        <w:rPr>
          <w:rFonts w:ascii="Arial" w:hAnsi="Arial" w:cs="Arial"/>
        </w:rPr>
        <w:t>. obuhvaća  podatke o financijskim sredstvima u razdjelu</w:t>
      </w:r>
      <w:r>
        <w:rPr>
          <w:rFonts w:ascii="Arial" w:hAnsi="Arial" w:cs="Arial"/>
        </w:rPr>
        <w:t>/glavi</w:t>
      </w:r>
      <w:r w:rsidRPr="00380103">
        <w:rPr>
          <w:rFonts w:ascii="Arial" w:hAnsi="Arial" w:cs="Arial"/>
        </w:rPr>
        <w:t xml:space="preserve"> 076 25-Državna geodetska uprava. Izvješće je na razini 11 što znači da će konsolidirano izvješće biti u razdjelu 076-</w:t>
      </w:r>
      <w:r w:rsidRPr="00380103">
        <w:t xml:space="preserve"> </w:t>
      </w:r>
      <w:r w:rsidRPr="00380103">
        <w:rPr>
          <w:rFonts w:ascii="Arial" w:hAnsi="Arial" w:cs="Arial"/>
        </w:rPr>
        <w:t>Ministarstvo prostornoga uređenja, graditeljstva i državne imovine.</w:t>
      </w:r>
      <w:r w:rsidRPr="00380103">
        <w:rPr>
          <w:rFonts w:ascii="Arial" w:hAnsi="Arial" w:cs="Arial"/>
        </w:rPr>
        <w:tab/>
        <w:t xml:space="preserve"> </w:t>
      </w:r>
    </w:p>
    <w:p w:rsidR="00EF02D9" w:rsidRDefault="00EF02D9" w:rsidP="00EF02D9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380103">
        <w:rPr>
          <w:rFonts w:ascii="Arial" w:hAnsi="Arial" w:cs="Arial"/>
        </w:rPr>
        <w:t xml:space="preserve">Račun iz računskog plana 6 – PRIHODI POSLOVANJA su </w:t>
      </w:r>
      <w:r>
        <w:rPr>
          <w:rFonts w:ascii="Arial" w:hAnsi="Arial" w:cs="Arial"/>
        </w:rPr>
        <w:t xml:space="preserve">79.757.520,57 </w:t>
      </w:r>
      <w:r w:rsidRPr="00380103">
        <w:rPr>
          <w:rFonts w:ascii="Arial" w:hAnsi="Arial" w:cs="Arial"/>
        </w:rPr>
        <w:t>eura.</w:t>
      </w:r>
    </w:p>
    <w:p w:rsidR="00EF02D9" w:rsidRDefault="00EF02D9" w:rsidP="00EF02D9">
      <w:pPr>
        <w:pStyle w:val="ListParagraph"/>
        <w:spacing w:after="120"/>
        <w:ind w:left="1211"/>
        <w:jc w:val="both"/>
        <w:rPr>
          <w:rFonts w:ascii="Arial" w:hAnsi="Arial" w:cs="Arial"/>
        </w:rPr>
      </w:pPr>
    </w:p>
    <w:p w:rsidR="00EF02D9" w:rsidRDefault="00EF02D9" w:rsidP="00EF02D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C1EC9">
        <w:rPr>
          <w:rFonts w:ascii="Arial" w:hAnsi="Arial" w:cs="Arial"/>
        </w:rPr>
        <w:t>Račun iz računskog plana 6323, indeks 9,3 – Tekuće pomoći institucija i tijela EU –</w:t>
      </w:r>
      <w:r>
        <w:rPr>
          <w:rFonts w:ascii="Arial" w:hAnsi="Arial" w:cs="Arial"/>
        </w:rPr>
        <w:t xml:space="preserve"> </w:t>
      </w:r>
      <w:r w:rsidRPr="00AC1EC9">
        <w:rPr>
          <w:rFonts w:ascii="Arial" w:hAnsi="Arial" w:cs="Arial"/>
        </w:rPr>
        <w:t>proizlazi iz prikazivanja prihoda</w:t>
      </w:r>
      <w:r>
        <w:rPr>
          <w:rFonts w:ascii="Arial" w:hAnsi="Arial" w:cs="Arial"/>
        </w:rPr>
        <w:t xml:space="preserve"> odnosno refundacija</w:t>
      </w:r>
      <w:r w:rsidRPr="00AC1EC9">
        <w:rPr>
          <w:rFonts w:ascii="Arial" w:hAnsi="Arial" w:cs="Arial"/>
        </w:rPr>
        <w:t xml:space="preserve"> za projekt MULTISENZORSKO ZRAČNO SNIMANJE RH ZA POTREBE SANIRANJA RIZIKA OD KATASTROFA temeljem ugovora o sufinanciranju i partnerstvu u projektu s Gradom Zagrebom – dio b. Potresni rizik na području grada Zagreba te s Hrvatskim vodama</w:t>
      </w:r>
      <w:r>
        <w:rPr>
          <w:rFonts w:ascii="Arial" w:hAnsi="Arial" w:cs="Arial"/>
        </w:rPr>
        <w:t xml:space="preserve"> te</w:t>
      </w:r>
      <w:r w:rsidRPr="005B3285">
        <w:t xml:space="preserve"> </w:t>
      </w:r>
      <w:r w:rsidRPr="005B3285">
        <w:rPr>
          <w:rFonts w:ascii="Arial" w:hAnsi="Arial" w:cs="Arial"/>
        </w:rPr>
        <w:t>temeljem ugovora o sufinanciranju i partnerstvu u projektu s Geodetskim fakultetom</w:t>
      </w:r>
      <w:r>
        <w:rPr>
          <w:rFonts w:ascii="Arial" w:hAnsi="Arial" w:cs="Arial"/>
        </w:rPr>
        <w:t xml:space="preserve">; evidentirana je refundacija Hrvatskih voda u 2024. godini temeljem odobrenog ZNS-a Državne geodetske uprave dok je Državna geodetska uprava sudjelovala u završnim troškovima Grada Zagreba temeljem odobrenog ZNS-a Grada Zagreba te odobrenog ZNS-a Geodetskog fakulteta; uočena je pogreška evidentiranja prihoda na računskom planu 6381 te je izvršeno </w:t>
      </w:r>
      <w:proofErr w:type="spellStart"/>
      <w:r>
        <w:rPr>
          <w:rFonts w:ascii="Arial" w:hAnsi="Arial" w:cs="Arial"/>
        </w:rPr>
        <w:t>preknjiženje</w:t>
      </w:r>
      <w:proofErr w:type="spellEnd"/>
      <w:r>
        <w:rPr>
          <w:rFonts w:ascii="Arial" w:hAnsi="Arial" w:cs="Arial"/>
        </w:rPr>
        <w:t xml:space="preserve"> u Glavnoj knjizi na pripadajući konto</w:t>
      </w:r>
    </w:p>
    <w:p w:rsidR="00EF02D9" w:rsidRPr="00AC1EC9" w:rsidRDefault="00EF02D9" w:rsidP="00EF02D9">
      <w:pPr>
        <w:pStyle w:val="ListParagraph"/>
        <w:ind w:left="1211"/>
        <w:rPr>
          <w:rFonts w:ascii="Arial" w:hAnsi="Arial" w:cs="Arial"/>
        </w:rPr>
      </w:pPr>
    </w:p>
    <w:p w:rsidR="00EF02D9" w:rsidRPr="007D41AD" w:rsidRDefault="00EF02D9" w:rsidP="00EF02D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8127F">
        <w:rPr>
          <w:rFonts w:ascii="Arial" w:hAnsi="Arial" w:cs="Arial"/>
        </w:rPr>
        <w:t>Račun iz</w:t>
      </w:r>
      <w:r>
        <w:rPr>
          <w:rFonts w:ascii="Arial" w:hAnsi="Arial" w:cs="Arial"/>
        </w:rPr>
        <w:t xml:space="preserve"> računskog plana 6324, indeks 439,9</w:t>
      </w:r>
      <w:r w:rsidRPr="00F8127F">
        <w:rPr>
          <w:rFonts w:ascii="Arial" w:hAnsi="Arial" w:cs="Arial"/>
        </w:rPr>
        <w:t xml:space="preserve"> – Kapitalne pomoći institucija i tijela EU –</w:t>
      </w:r>
      <w:r w:rsidRPr="00F8127F">
        <w:t xml:space="preserve"> </w:t>
      </w:r>
      <w:r w:rsidRPr="00F8127F">
        <w:rPr>
          <w:rFonts w:ascii="Arial" w:hAnsi="Arial" w:cs="Arial"/>
        </w:rPr>
        <w:t>proizlazi iz prikazivanja prihoda odnosno refundacija za projekt MULTISENZORSKO ZRAČNO SNIMANJE RH ZA POTREBE SANIRANJA RIZIKA OD KATASTROFA temeljem ugovora o sufinanciranju i partnerstvu u projektu s Gradom Zagrebom – dio b. Potresni rizik na području grada Zagreba</w:t>
      </w:r>
      <w:r>
        <w:rPr>
          <w:rFonts w:ascii="Arial" w:hAnsi="Arial" w:cs="Arial"/>
        </w:rPr>
        <w:t>;</w:t>
      </w:r>
      <w:r w:rsidRPr="00F8127F">
        <w:rPr>
          <w:rFonts w:ascii="Arial" w:hAnsi="Arial" w:cs="Arial"/>
        </w:rPr>
        <w:t xml:space="preserve"> Državna geodetska uprava </w:t>
      </w:r>
      <w:r>
        <w:rPr>
          <w:rFonts w:ascii="Arial" w:hAnsi="Arial" w:cs="Arial"/>
        </w:rPr>
        <w:t xml:space="preserve">je </w:t>
      </w:r>
      <w:r w:rsidRPr="00F8127F">
        <w:rPr>
          <w:rFonts w:ascii="Arial" w:hAnsi="Arial" w:cs="Arial"/>
        </w:rPr>
        <w:t xml:space="preserve">sudjelovala u završnim troškovima Grada Zagreba temeljem odobrenog ZNS-a Grada Zagreba; </w:t>
      </w:r>
      <w:r w:rsidRPr="007D41AD">
        <w:rPr>
          <w:rFonts w:ascii="Arial" w:hAnsi="Arial" w:cs="Arial"/>
        </w:rPr>
        <w:t xml:space="preserve">uočena je pogreška evidentiranja prihoda na računskom planu 6382 te je izvršeno </w:t>
      </w:r>
      <w:proofErr w:type="spellStart"/>
      <w:r w:rsidRPr="007D41AD">
        <w:rPr>
          <w:rFonts w:ascii="Arial" w:hAnsi="Arial" w:cs="Arial"/>
        </w:rPr>
        <w:t>preknjiženje</w:t>
      </w:r>
      <w:proofErr w:type="spellEnd"/>
      <w:r w:rsidRPr="007D41AD">
        <w:rPr>
          <w:rFonts w:ascii="Arial" w:hAnsi="Arial" w:cs="Arial"/>
        </w:rPr>
        <w:t xml:space="preserve"> u Glavnoj knjizi na pripadajući konto</w:t>
      </w:r>
    </w:p>
    <w:p w:rsidR="00EF02D9" w:rsidRPr="00F8127F" w:rsidRDefault="00EF02D9" w:rsidP="00EF02D9">
      <w:pPr>
        <w:pStyle w:val="ListParagraph"/>
        <w:ind w:left="1211"/>
        <w:rPr>
          <w:rFonts w:ascii="Arial" w:hAnsi="Arial" w:cs="Arial"/>
        </w:rPr>
      </w:pPr>
    </w:p>
    <w:p w:rsidR="00EF02D9" w:rsidRDefault="00EF02D9" w:rsidP="00EF02D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D41AD">
        <w:rPr>
          <w:rFonts w:ascii="Arial" w:hAnsi="Arial" w:cs="Arial"/>
        </w:rPr>
        <w:t xml:space="preserve">Račun iz proračunskog plana 6393, indeks 1,1 – Tekući prijenosi između proračunskih korisnika istog proračuna temeljem prijenosa EU sredstava – evidentiran prihod temeljem uplate Geodetskog fakulteta za projekt „Automatsko praćenje poljskog jasena metodama daljinskih istraživanja podacima programa </w:t>
      </w:r>
      <w:proofErr w:type="spellStart"/>
      <w:r w:rsidRPr="007D41AD">
        <w:rPr>
          <w:rFonts w:ascii="Arial" w:hAnsi="Arial" w:cs="Arial"/>
        </w:rPr>
        <w:t>Copernicus</w:t>
      </w:r>
      <w:proofErr w:type="spellEnd"/>
      <w:r w:rsidRPr="007D41AD">
        <w:rPr>
          <w:rFonts w:ascii="Arial" w:hAnsi="Arial" w:cs="Arial"/>
        </w:rPr>
        <w:t xml:space="preserve"> (RS4EST);</w:t>
      </w:r>
      <w:r>
        <w:rPr>
          <w:rFonts w:ascii="Arial" w:hAnsi="Arial" w:cs="Arial"/>
        </w:rPr>
        <w:t xml:space="preserve"> </w:t>
      </w:r>
    </w:p>
    <w:p w:rsidR="00EF02D9" w:rsidRPr="007D41AD" w:rsidRDefault="00EF02D9" w:rsidP="00EF02D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obrazloženje</w:t>
      </w:r>
      <w:r w:rsidRPr="007D41AD">
        <w:rPr>
          <w:rFonts w:ascii="Arial" w:hAnsi="Arial" w:cs="Arial"/>
        </w:rPr>
        <w:t xml:space="preserve"> smanjenja indeksa u odnosu na poslane izvještaje u 2024. godini-uočena je pogreška evidentiranja prihoda na računskom planu 6393 - prikazivanje prihoda za projekt MULTISENZORSKO ZRAČNO SNIMANJE RH ZA POTREBE SANIRANJA RIZIKA OD KATASTROFA temeljem ugovora o sufinanciranju i partnerstvu u projektu s Geodetskim fakultetom te je izvršeno </w:t>
      </w:r>
      <w:proofErr w:type="spellStart"/>
      <w:r w:rsidRPr="007D41AD">
        <w:rPr>
          <w:rFonts w:ascii="Arial" w:hAnsi="Arial" w:cs="Arial"/>
        </w:rPr>
        <w:t>preknjiženje</w:t>
      </w:r>
      <w:proofErr w:type="spellEnd"/>
      <w:r w:rsidRPr="007D41AD">
        <w:rPr>
          <w:rFonts w:ascii="Arial" w:hAnsi="Arial" w:cs="Arial"/>
        </w:rPr>
        <w:t xml:space="preserve"> u Glavnoj knjizi na pripadajući konto</w:t>
      </w:r>
      <w:r>
        <w:rPr>
          <w:rFonts w:ascii="Arial" w:hAnsi="Arial" w:cs="Arial"/>
        </w:rPr>
        <w:t xml:space="preserve"> 6323</w:t>
      </w:r>
    </w:p>
    <w:p w:rsidR="00EF02D9" w:rsidRDefault="00EF02D9" w:rsidP="00EF02D9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380103">
        <w:rPr>
          <w:rFonts w:ascii="Arial" w:hAnsi="Arial" w:cs="Arial"/>
        </w:rPr>
        <w:t>Račun iz računskog plana 6526 - Ostali nespomenuti prihodi</w:t>
      </w:r>
      <w:r>
        <w:rPr>
          <w:rFonts w:ascii="Arial" w:hAnsi="Arial" w:cs="Arial"/>
        </w:rPr>
        <w:t xml:space="preserve">, indeks 327 - </w:t>
      </w:r>
      <w:r w:rsidRPr="00380103">
        <w:rPr>
          <w:rFonts w:ascii="Arial" w:hAnsi="Arial" w:cs="Arial"/>
        </w:rPr>
        <w:t xml:space="preserve">odnosi </w:t>
      </w:r>
      <w:r>
        <w:rPr>
          <w:rFonts w:ascii="Arial" w:hAnsi="Arial" w:cs="Arial"/>
        </w:rPr>
        <w:t xml:space="preserve">se </w:t>
      </w:r>
      <w:r w:rsidRPr="00380103">
        <w:rPr>
          <w:rFonts w:ascii="Arial" w:hAnsi="Arial" w:cs="Arial"/>
        </w:rPr>
        <w:t>na povrat prihoda iz ranijih godina (povrat pogrešno plaćenog računa, povrat poštarine za izgubljene pošiljke</w:t>
      </w:r>
      <w:r>
        <w:rPr>
          <w:rFonts w:ascii="Arial" w:hAnsi="Arial" w:cs="Arial"/>
        </w:rPr>
        <w:t>, povrat HZZO, povrat školarine</w:t>
      </w:r>
      <w:r w:rsidRPr="00380103">
        <w:rPr>
          <w:rFonts w:ascii="Arial" w:hAnsi="Arial" w:cs="Arial"/>
        </w:rPr>
        <w:t>). Navedeno je e</w:t>
      </w:r>
      <w:r>
        <w:rPr>
          <w:rFonts w:ascii="Arial" w:hAnsi="Arial" w:cs="Arial"/>
        </w:rPr>
        <w:t>videntirano na kontu 6526903000</w:t>
      </w:r>
    </w:p>
    <w:p w:rsidR="00EF02D9" w:rsidRPr="007D41AD" w:rsidRDefault="00EF02D9" w:rsidP="00EF02D9">
      <w:pPr>
        <w:spacing w:after="120"/>
        <w:jc w:val="both"/>
        <w:rPr>
          <w:rFonts w:ascii="Arial" w:hAnsi="Arial" w:cs="Arial"/>
        </w:rPr>
      </w:pPr>
    </w:p>
    <w:p w:rsidR="00EF02D9" w:rsidRDefault="00EF02D9" w:rsidP="00EF02D9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Račun iz računskog plana 6615 – Prihodi od pruženih usluga, indeks 444,3 – do povećanja indeksa dolazi većinom zbog evidentiranja naknade refundacije odnosno uplate Središnje agencije za financiranje i ugovaranje sukladno obračunu za sudjelovanje stručnjaka iz Državne geodetske uprave za </w:t>
      </w:r>
      <w:proofErr w:type="spellStart"/>
      <w:r>
        <w:rPr>
          <w:rFonts w:ascii="Arial" w:hAnsi="Arial" w:cs="Arial"/>
        </w:rPr>
        <w:t>Twinning</w:t>
      </w:r>
      <w:proofErr w:type="spellEnd"/>
      <w:r>
        <w:rPr>
          <w:rFonts w:ascii="Arial" w:hAnsi="Arial" w:cs="Arial"/>
        </w:rPr>
        <w:t xml:space="preserve"> projekt u Moldaviji</w:t>
      </w:r>
    </w:p>
    <w:p w:rsidR="00EF02D9" w:rsidRPr="007D41AD" w:rsidRDefault="00EF02D9" w:rsidP="00EF02D9">
      <w:pPr>
        <w:pStyle w:val="ListParagraph"/>
        <w:rPr>
          <w:rFonts w:ascii="Arial" w:hAnsi="Arial" w:cs="Arial"/>
        </w:rPr>
      </w:pPr>
    </w:p>
    <w:p w:rsidR="00EF02D9" w:rsidRDefault="00EF02D9" w:rsidP="00EF02D9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Račun iz računskog plana 31 – Rashodi za zaposlene, indeks 134,8 – proizlazi iz povećanih koeficijenata radnih mjesta zaposlenika i doprinosa sukladno Odluci Vlade, a počevši od ožujka 2024. godine</w:t>
      </w:r>
    </w:p>
    <w:p w:rsidR="00EF02D9" w:rsidRPr="005B3285" w:rsidRDefault="00EF02D9" w:rsidP="00EF02D9">
      <w:pPr>
        <w:pStyle w:val="ListParagraph"/>
        <w:rPr>
          <w:rFonts w:ascii="Arial" w:hAnsi="Arial" w:cs="Arial"/>
        </w:rPr>
      </w:pPr>
    </w:p>
    <w:p w:rsidR="00EF02D9" w:rsidRPr="00C36427" w:rsidRDefault="00EF02D9" w:rsidP="00EF02D9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Račun iz računskog plana 3211 – Službena putovanja – indeks 117,10 – dolazi do povećanja iz troškova većim dijelom vezanih za sudjelovanje djelatnika na Simpoziju ovlaštenih geodeta te Simpoziju o inženjerskoj geodeziji te za sudjelovanje djelatnika na Simpozijima u inozemstvu</w:t>
      </w:r>
    </w:p>
    <w:p w:rsidR="00EF02D9" w:rsidRDefault="00EF02D9" w:rsidP="00EF02D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36427">
        <w:rPr>
          <w:rFonts w:ascii="Arial" w:hAnsi="Arial" w:cs="Arial"/>
        </w:rPr>
        <w:t>Račun iz računskog plana 3213 – Stručno usavršavanje zaposlenika, indeks 32,1 većinom proizlazi iz troškova kotizacije za sudjelovanje na Simpoziju ovlaštenih geodeta te Simpoziju o inženjerskog geodeziji, u usporedbi s 2023. godinom je manji – troškovi</w:t>
      </w:r>
      <w:r>
        <w:rPr>
          <w:rFonts w:ascii="Arial" w:hAnsi="Arial" w:cs="Arial"/>
        </w:rPr>
        <w:t xml:space="preserve"> u 2023. godini</w:t>
      </w:r>
      <w:r w:rsidRPr="00C364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 proizlazili</w:t>
      </w:r>
      <w:r w:rsidRPr="00C36427">
        <w:rPr>
          <w:rFonts w:ascii="Arial" w:hAnsi="Arial" w:cs="Arial"/>
        </w:rPr>
        <w:t xml:space="preserve"> iz edukacija zaposlenika u sklopu ESF projekta-Implementacija učenja u sustavu DGU i unapređenje ZIS-a</w:t>
      </w:r>
      <w:r>
        <w:rPr>
          <w:rFonts w:ascii="Arial" w:hAnsi="Arial" w:cs="Arial"/>
        </w:rPr>
        <w:t>, projekt je završen s 31.12.2023. godine</w:t>
      </w:r>
    </w:p>
    <w:p w:rsidR="00EF02D9" w:rsidRDefault="00EF02D9" w:rsidP="00EF02D9">
      <w:pPr>
        <w:pStyle w:val="ListParagraph"/>
        <w:ind w:left="1211"/>
        <w:rPr>
          <w:rFonts w:ascii="Arial" w:hAnsi="Arial" w:cs="Arial"/>
        </w:rPr>
      </w:pPr>
    </w:p>
    <w:p w:rsidR="00EF02D9" w:rsidRDefault="00EF02D9" w:rsidP="00EF02D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Račun iz računskog plana 3225 – Sitan inventar i auto gume, indeks 140,6, dolazi do povećanja (najvećim dijelom) zbog dotrajalosti postojećih zavjesa provedena je nabava rolo i trakastih zavjesa za više područnih ureda</w:t>
      </w:r>
    </w:p>
    <w:p w:rsidR="00EF02D9" w:rsidRPr="00C36427" w:rsidRDefault="00EF02D9" w:rsidP="00EF02D9">
      <w:pPr>
        <w:pStyle w:val="ListParagraph"/>
        <w:rPr>
          <w:rFonts w:ascii="Arial" w:hAnsi="Arial" w:cs="Arial"/>
        </w:rPr>
      </w:pPr>
    </w:p>
    <w:p w:rsidR="00EF02D9" w:rsidRPr="00FB086E" w:rsidRDefault="00EF02D9" w:rsidP="00EF02D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Račun iz računskog plana 3231 – Usluge telefona, pošte i prijevoza, indeks 117,4 dolazi do povećanja zbog većih cijena tarifa za usluge korištenja telefona i interneta</w:t>
      </w:r>
    </w:p>
    <w:p w:rsidR="00EF02D9" w:rsidRDefault="00EF02D9" w:rsidP="00EF02D9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380103">
        <w:rPr>
          <w:rFonts w:ascii="Arial" w:hAnsi="Arial" w:cs="Arial"/>
        </w:rPr>
        <w:t>Račun iz računskog plana 3233</w:t>
      </w:r>
      <w:r>
        <w:rPr>
          <w:rFonts w:ascii="Arial" w:hAnsi="Arial" w:cs="Arial"/>
        </w:rPr>
        <w:t xml:space="preserve"> - U</w:t>
      </w:r>
      <w:r w:rsidRPr="00380103">
        <w:rPr>
          <w:rFonts w:ascii="Arial" w:hAnsi="Arial" w:cs="Arial"/>
        </w:rPr>
        <w:t>sluge promidžb</w:t>
      </w:r>
      <w:r>
        <w:rPr>
          <w:rFonts w:ascii="Arial" w:hAnsi="Arial" w:cs="Arial"/>
        </w:rPr>
        <w:t xml:space="preserve">e i informiranja, indeks 369,4 dolazi do povećanja zbog </w:t>
      </w:r>
      <w:r w:rsidRPr="00380103">
        <w:rPr>
          <w:rFonts w:ascii="Arial" w:hAnsi="Arial" w:cs="Arial"/>
        </w:rPr>
        <w:t>pojačane kampanje informiranja javnosti vezano za provedbu katastarskih izmjera (višegodišnji program izmjera)</w:t>
      </w:r>
      <w:r>
        <w:rPr>
          <w:rFonts w:ascii="Arial" w:hAnsi="Arial" w:cs="Arial"/>
        </w:rPr>
        <w:t xml:space="preserve"> putem medija (televizijska i radio promocija, plakati)</w:t>
      </w:r>
    </w:p>
    <w:p w:rsidR="00EF02D9" w:rsidRDefault="00EF02D9" w:rsidP="00EF02D9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Račun iz računskog plana 3235 – Zakupnine i najamnine, indeks 126,5, dolazi do povećanja zbog rasta cijena najma te održavanja licenci</w:t>
      </w:r>
    </w:p>
    <w:p w:rsidR="00EF02D9" w:rsidRDefault="00EF02D9" w:rsidP="00EF02D9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Račun iz računskog plana 3239 – Ostale usluge, indeks 158,6, dolazi do povećanja najvećim dijelom zbog uklanjanja starih i postavljanja novih obavijesnih ploča na vanjskoj granici s Republikom Srbijom, Bosnom i Hercegovinom te Crnom Gorom zbog ulaska Republike Hrvatske u </w:t>
      </w:r>
      <w:proofErr w:type="spellStart"/>
      <w:r>
        <w:rPr>
          <w:rFonts w:ascii="Arial" w:hAnsi="Arial" w:cs="Arial"/>
        </w:rPr>
        <w:t>Schengenski</w:t>
      </w:r>
      <w:proofErr w:type="spellEnd"/>
      <w:r>
        <w:rPr>
          <w:rFonts w:ascii="Arial" w:hAnsi="Arial" w:cs="Arial"/>
        </w:rPr>
        <w:t xml:space="preserve"> prostor</w:t>
      </w:r>
    </w:p>
    <w:p w:rsidR="00EF02D9" w:rsidRPr="00EC139B" w:rsidRDefault="00EF02D9" w:rsidP="00EF02D9">
      <w:pPr>
        <w:spacing w:after="120"/>
        <w:jc w:val="both"/>
        <w:rPr>
          <w:rFonts w:ascii="Arial" w:hAnsi="Arial" w:cs="Arial"/>
        </w:rPr>
      </w:pPr>
    </w:p>
    <w:p w:rsidR="00EF02D9" w:rsidRDefault="00EF02D9" w:rsidP="00EF02D9">
      <w:pPr>
        <w:spacing w:after="120"/>
        <w:jc w:val="both"/>
        <w:rPr>
          <w:rFonts w:ascii="Arial" w:hAnsi="Arial" w:cs="Arial"/>
        </w:rPr>
      </w:pPr>
    </w:p>
    <w:p w:rsidR="00EF02D9" w:rsidRDefault="00EF02D9" w:rsidP="00EF02D9">
      <w:pPr>
        <w:spacing w:after="120"/>
        <w:jc w:val="both"/>
        <w:rPr>
          <w:rFonts w:ascii="Arial" w:hAnsi="Arial" w:cs="Arial"/>
        </w:rPr>
      </w:pPr>
    </w:p>
    <w:p w:rsidR="00EF02D9" w:rsidRPr="008D12D8" w:rsidRDefault="00EF02D9" w:rsidP="00EF02D9">
      <w:pPr>
        <w:spacing w:after="120"/>
        <w:jc w:val="both"/>
        <w:rPr>
          <w:rFonts w:ascii="Arial" w:hAnsi="Arial" w:cs="Arial"/>
        </w:rPr>
      </w:pPr>
    </w:p>
    <w:p w:rsidR="00EF02D9" w:rsidRPr="008D12D8" w:rsidRDefault="00EF02D9" w:rsidP="00EF02D9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Račun iz računskog plana 3292 – Premije osiguranja, indeks 192,4 – premije osiguranja službenih vozila su povećane zbog osiguranja novo nabavljenih službenih vozila</w:t>
      </w:r>
    </w:p>
    <w:p w:rsidR="00EF02D9" w:rsidRDefault="00EF02D9" w:rsidP="00EF02D9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Račun iz računskog plana 3293 – Reprezentacija, indeks 292,3, proizlazi iz organiziranih radionica za </w:t>
      </w:r>
      <w:proofErr w:type="spellStart"/>
      <w:r>
        <w:rPr>
          <w:rFonts w:ascii="Arial" w:hAnsi="Arial" w:cs="Arial"/>
        </w:rPr>
        <w:t>EuroSDR</w:t>
      </w:r>
      <w:proofErr w:type="spellEnd"/>
      <w:r>
        <w:rPr>
          <w:rFonts w:ascii="Arial" w:hAnsi="Arial" w:cs="Arial"/>
        </w:rPr>
        <w:t xml:space="preserve"> Workshop te troškova vezanih uz organizaciju Dana IPP-a (Infrastrukture prostornih podataka)</w:t>
      </w:r>
    </w:p>
    <w:p w:rsidR="00EF02D9" w:rsidRPr="00186642" w:rsidRDefault="00EF02D9" w:rsidP="00EF02D9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Račun iz računskog plana 3295 – Pristojbe i naknade, indeks 1.037,9 proizlazi iz evidentiranja RTV pristojbe</w:t>
      </w:r>
    </w:p>
    <w:p w:rsidR="00EF02D9" w:rsidRDefault="00EF02D9" w:rsidP="00EF02D9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Račun iz računskog plana 3296 – Troškovi sudskih postupaka, indeks 166,2, proizlazi iz isplate sudskih troškova bivšoj djelatnici DGU te isplate ostalih sudskih troškova vezano uz drugostupanjska postupanja</w:t>
      </w:r>
    </w:p>
    <w:p w:rsidR="00EF02D9" w:rsidRDefault="00EF02D9" w:rsidP="00EF02D9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Račun iz računskog plana 3299 – Ostali nespomenuti rashodi poslovanja, indeks 106,5 proizlazi iz plaćanja kazni vezano za registraciju za službena vozila, dijela troškova tijekom posjeta geodetske uprave Slovenije </w:t>
      </w:r>
    </w:p>
    <w:p w:rsidR="00EF02D9" w:rsidRDefault="00EF02D9" w:rsidP="00EF02D9">
      <w:pPr>
        <w:pStyle w:val="ListParagraph"/>
        <w:spacing w:after="120"/>
        <w:ind w:left="1211"/>
        <w:jc w:val="both"/>
        <w:rPr>
          <w:rFonts w:ascii="Arial" w:hAnsi="Arial" w:cs="Arial"/>
        </w:rPr>
      </w:pPr>
    </w:p>
    <w:p w:rsidR="00EF02D9" w:rsidRPr="008D12D8" w:rsidRDefault="00EF02D9" w:rsidP="00EF02D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915CF">
        <w:rPr>
          <w:rFonts w:ascii="Arial" w:hAnsi="Arial" w:cs="Arial"/>
        </w:rPr>
        <w:t>Račun iz računskog plana 368</w:t>
      </w:r>
      <w:r>
        <w:rPr>
          <w:rFonts w:ascii="Arial" w:hAnsi="Arial" w:cs="Arial"/>
        </w:rPr>
        <w:t>1</w:t>
      </w:r>
      <w:r w:rsidRPr="00B915CF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Tekuće pomoći temeljem </w:t>
      </w:r>
      <w:r w:rsidRPr="00B915CF">
        <w:rPr>
          <w:rFonts w:ascii="Arial" w:hAnsi="Arial" w:cs="Arial"/>
        </w:rPr>
        <w:t>prijenosa EU sredstava</w:t>
      </w:r>
      <w:r>
        <w:rPr>
          <w:rFonts w:ascii="Arial" w:hAnsi="Arial" w:cs="Arial"/>
        </w:rPr>
        <w:t>, indeks 93,2</w:t>
      </w:r>
      <w:r w:rsidRPr="00B915CF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smanjenje indeksa u odnosu na dosadašnju 2024. godinu</w:t>
      </w:r>
      <w:r w:rsidRPr="00B915CF">
        <w:rPr>
          <w:rFonts w:ascii="Arial" w:hAnsi="Arial" w:cs="Arial"/>
        </w:rPr>
        <w:t xml:space="preserve"> proizlazi iz </w:t>
      </w:r>
      <w:r>
        <w:rPr>
          <w:rFonts w:ascii="Arial" w:hAnsi="Arial" w:cs="Arial"/>
        </w:rPr>
        <w:t xml:space="preserve">povrata sredstava Hrvatskih voda </w:t>
      </w:r>
      <w:r w:rsidRPr="00B915CF">
        <w:rPr>
          <w:rFonts w:ascii="Arial" w:hAnsi="Arial" w:cs="Arial"/>
        </w:rPr>
        <w:t>u projektu MULTISENZORSKO ZRAČNO SNIMANJE RH</w:t>
      </w:r>
      <w:r>
        <w:rPr>
          <w:rFonts w:ascii="Arial" w:hAnsi="Arial" w:cs="Arial"/>
        </w:rPr>
        <w:t xml:space="preserve"> ZA POTREBE SANIRANJA RIZIKA OD </w:t>
      </w:r>
      <w:r w:rsidRPr="00B915CF">
        <w:rPr>
          <w:rFonts w:ascii="Arial" w:hAnsi="Arial" w:cs="Arial"/>
        </w:rPr>
        <w:t xml:space="preserve">KATASTROFA temeljem ugovora </w:t>
      </w:r>
      <w:r>
        <w:rPr>
          <w:rFonts w:ascii="Arial" w:hAnsi="Arial" w:cs="Arial"/>
        </w:rPr>
        <w:t xml:space="preserve">o sufinanciranju i partnerstvu odnosno temeljem odobrenog ZNS-a Državne geodetske uprave </w:t>
      </w:r>
    </w:p>
    <w:p w:rsidR="00EF02D9" w:rsidRDefault="00EF02D9" w:rsidP="00EF02D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1443D">
        <w:rPr>
          <w:rFonts w:ascii="Arial" w:hAnsi="Arial" w:cs="Arial"/>
        </w:rPr>
        <w:t>Račun iz računskog plana 3693 – Tekući prijenosi između proračunskih korisnika istog proračuna temeljem prijenosa EU sredstava</w:t>
      </w:r>
      <w:r>
        <w:rPr>
          <w:rFonts w:ascii="Arial" w:hAnsi="Arial" w:cs="Arial"/>
        </w:rPr>
        <w:t>, indeks 291,9</w:t>
      </w:r>
      <w:r w:rsidRPr="00E1443D">
        <w:rPr>
          <w:rFonts w:ascii="Arial" w:hAnsi="Arial" w:cs="Arial"/>
        </w:rPr>
        <w:t xml:space="preserve"> – iznos proizlazi</w:t>
      </w:r>
      <w:r w:rsidRPr="00E1443D">
        <w:t xml:space="preserve"> </w:t>
      </w:r>
      <w:r w:rsidRPr="00E1443D">
        <w:rPr>
          <w:rFonts w:ascii="Arial" w:hAnsi="Arial" w:cs="Arial"/>
        </w:rPr>
        <w:t xml:space="preserve">iz doznačivanja sredstava u projektu MULTISENZORSKO ZRAČNO SNIMANJE RH ZA POTREBE SANIRANJA RIZIKA OD KATASTROFA temeljem ugovora o sufinanciranju i partnerstvu s </w:t>
      </w:r>
      <w:r>
        <w:rPr>
          <w:rFonts w:ascii="Arial" w:hAnsi="Arial" w:cs="Arial"/>
        </w:rPr>
        <w:t>Geodetskim fakultetom</w:t>
      </w:r>
    </w:p>
    <w:p w:rsidR="00EF02D9" w:rsidRPr="008D12D8" w:rsidRDefault="00EF02D9" w:rsidP="00EF02D9">
      <w:pPr>
        <w:pStyle w:val="ListParagraph"/>
        <w:rPr>
          <w:rFonts w:ascii="Arial" w:hAnsi="Arial" w:cs="Arial"/>
        </w:rPr>
      </w:pPr>
    </w:p>
    <w:p w:rsidR="00EF02D9" w:rsidRDefault="00EF02D9" w:rsidP="00EF02D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Račun iz računskog plana 4212 – Poslovni objekti, indeks 149,7, dolazi do povećanja najvećim dijelom zbog troškova obnove krova u Središnjem uredu te  radova na obnovi zgrade Odjela za katastar nekretnina u Glini zbog posljedica sisačko-moslavačkog potresa</w:t>
      </w:r>
    </w:p>
    <w:p w:rsidR="00EF02D9" w:rsidRPr="0026125B" w:rsidRDefault="00EF02D9" w:rsidP="00EF02D9">
      <w:pPr>
        <w:pStyle w:val="ListParagraph"/>
        <w:rPr>
          <w:rFonts w:ascii="Arial" w:hAnsi="Arial" w:cs="Arial"/>
        </w:rPr>
      </w:pPr>
    </w:p>
    <w:p w:rsidR="00EF02D9" w:rsidRPr="0042053D" w:rsidRDefault="00EF02D9" w:rsidP="00EF02D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Račun iz računskog plana 4221 – Uredska oprema i namještaj, indeks 205,5, dolazi do povećanja najvećim dijelom zbog nabave novih računala za Državnu geodetsku upravu te računalnog sklopovlja za </w:t>
      </w:r>
      <w:proofErr w:type="spellStart"/>
      <w:r>
        <w:rPr>
          <w:rFonts w:ascii="Arial" w:hAnsi="Arial" w:cs="Arial"/>
        </w:rPr>
        <w:t>Geoportal</w:t>
      </w:r>
      <w:proofErr w:type="spellEnd"/>
      <w:r>
        <w:rPr>
          <w:rFonts w:ascii="Arial" w:hAnsi="Arial" w:cs="Arial"/>
        </w:rPr>
        <w:t xml:space="preserve"> DGU</w:t>
      </w:r>
    </w:p>
    <w:p w:rsidR="00EF02D9" w:rsidRDefault="00EF02D9" w:rsidP="00EF02D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Račun iz računskog plana 4225 – Instrumenti, uređaji i strojevi, indeks 1.158,8, dolazi do povećanja zbog provedene nabave meteorološke stanice za gravimetrijska mjerenja, </w:t>
      </w:r>
      <w:proofErr w:type="spellStart"/>
      <w:r>
        <w:rPr>
          <w:rFonts w:ascii="Arial" w:hAnsi="Arial" w:cs="Arial"/>
        </w:rPr>
        <w:t>Trimble</w:t>
      </w:r>
      <w:proofErr w:type="spellEnd"/>
      <w:r>
        <w:rPr>
          <w:rFonts w:ascii="Arial" w:hAnsi="Arial" w:cs="Arial"/>
        </w:rPr>
        <w:t xml:space="preserve"> uređaja za mjerenje te GNSS stanica u Čazmi i Daruvaru za potrebe sustava CROPOS</w:t>
      </w:r>
    </w:p>
    <w:p w:rsidR="00EF02D9" w:rsidRDefault="00EF02D9" w:rsidP="00EF02D9">
      <w:pPr>
        <w:pStyle w:val="ListParagraph"/>
        <w:ind w:left="1211"/>
        <w:rPr>
          <w:rFonts w:ascii="Arial" w:hAnsi="Arial" w:cs="Arial"/>
        </w:rPr>
      </w:pPr>
    </w:p>
    <w:p w:rsidR="00EF02D9" w:rsidRDefault="00EF02D9" w:rsidP="00EF02D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Račun iz računskog plana 4231 – u 2024. godini je provedena nabava 11 novih službenih vozila zbog zastarjelosti voznog parka</w:t>
      </w:r>
    </w:p>
    <w:p w:rsidR="00EF02D9" w:rsidRDefault="00EF02D9" w:rsidP="00EF02D9">
      <w:pPr>
        <w:pStyle w:val="ListParagraph"/>
        <w:rPr>
          <w:rFonts w:ascii="Arial" w:hAnsi="Arial" w:cs="Arial"/>
        </w:rPr>
      </w:pPr>
    </w:p>
    <w:p w:rsidR="00EF02D9" w:rsidRDefault="00EF02D9" w:rsidP="00EF02D9">
      <w:pPr>
        <w:pStyle w:val="ListParagraph"/>
        <w:rPr>
          <w:rFonts w:ascii="Arial" w:hAnsi="Arial" w:cs="Arial"/>
        </w:rPr>
      </w:pPr>
    </w:p>
    <w:p w:rsidR="00EF02D9" w:rsidRDefault="00EF02D9" w:rsidP="00EF02D9">
      <w:pPr>
        <w:pStyle w:val="ListParagraph"/>
        <w:rPr>
          <w:rFonts w:ascii="Arial" w:hAnsi="Arial" w:cs="Arial"/>
        </w:rPr>
      </w:pPr>
    </w:p>
    <w:p w:rsidR="00EF02D9" w:rsidRDefault="00EF02D9" w:rsidP="00EF02D9">
      <w:pPr>
        <w:pStyle w:val="ListParagraph"/>
        <w:rPr>
          <w:rFonts w:ascii="Arial" w:hAnsi="Arial" w:cs="Arial"/>
        </w:rPr>
      </w:pPr>
    </w:p>
    <w:p w:rsidR="00EF02D9" w:rsidRPr="0042053D" w:rsidRDefault="00EF02D9" w:rsidP="00EF02D9">
      <w:pPr>
        <w:pStyle w:val="ListParagraph"/>
        <w:rPr>
          <w:rFonts w:ascii="Arial" w:hAnsi="Arial" w:cs="Arial"/>
        </w:rPr>
      </w:pPr>
    </w:p>
    <w:p w:rsidR="00EF02D9" w:rsidRDefault="00EF02D9" w:rsidP="00EF02D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Račun iz računskog plana 4262 – Ulaganja u računalne programe, indeks 574,6, dolazi do povećanja zbog provedene nabave sustava za </w:t>
      </w:r>
      <w:proofErr w:type="spellStart"/>
      <w:r>
        <w:rPr>
          <w:rFonts w:ascii="Arial" w:hAnsi="Arial" w:cs="Arial"/>
        </w:rPr>
        <w:t>kibernetičku</w:t>
      </w:r>
      <w:proofErr w:type="spellEnd"/>
      <w:r>
        <w:rPr>
          <w:rFonts w:ascii="Arial" w:hAnsi="Arial" w:cs="Arial"/>
        </w:rPr>
        <w:t xml:space="preserve"> sigurnost</w:t>
      </w:r>
    </w:p>
    <w:p w:rsidR="00EF02D9" w:rsidRPr="0042053D" w:rsidRDefault="00EF02D9" w:rsidP="00EF02D9">
      <w:pPr>
        <w:pStyle w:val="ListParagraph"/>
        <w:rPr>
          <w:rFonts w:ascii="Arial" w:hAnsi="Arial" w:cs="Arial"/>
        </w:rPr>
      </w:pPr>
    </w:p>
    <w:p w:rsidR="00EF02D9" w:rsidRPr="0026125B" w:rsidRDefault="00EF02D9" w:rsidP="00EF02D9">
      <w:pPr>
        <w:pStyle w:val="ListParagraph"/>
        <w:ind w:left="1211"/>
        <w:rPr>
          <w:rFonts w:ascii="Arial" w:hAnsi="Arial" w:cs="Arial"/>
        </w:rPr>
      </w:pPr>
    </w:p>
    <w:p w:rsidR="00EF02D9" w:rsidRPr="00BA3669" w:rsidRDefault="00EF02D9" w:rsidP="00EF02D9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Račun iz računskog plana 4312 – Pohranjene knjige, umjetnička djela i slične vrijednosti, indeks 253,4 proizlazi iz izrada DOF5 karata, ažuriranja TTB i TK25 radnih listova te snimanja bespilotnim letjelicama (podloga za izradu karata)</w:t>
      </w:r>
    </w:p>
    <w:p w:rsidR="00EF02D9" w:rsidRDefault="00EF02D9" w:rsidP="00EF02D9">
      <w:pPr>
        <w:pStyle w:val="ListParagraph"/>
        <w:spacing w:after="120"/>
        <w:ind w:left="1211"/>
        <w:jc w:val="both"/>
        <w:rPr>
          <w:rFonts w:ascii="Arial" w:hAnsi="Arial" w:cs="Arial"/>
        </w:rPr>
      </w:pPr>
    </w:p>
    <w:p w:rsidR="001823E4" w:rsidRDefault="001823E4"/>
    <w:p w:rsidR="00EF02D9" w:rsidRDefault="00EF02D9"/>
    <w:p w:rsidR="00EF02D9" w:rsidRDefault="00EF02D9"/>
    <w:p w:rsidR="00EF02D9" w:rsidRDefault="00EF02D9"/>
    <w:p w:rsidR="00EF02D9" w:rsidRDefault="00EF02D9"/>
    <w:p w:rsidR="00EF02D9" w:rsidRDefault="00EF02D9"/>
    <w:p w:rsidR="00EF02D9" w:rsidRDefault="00EF02D9"/>
    <w:p w:rsidR="00EF02D9" w:rsidRDefault="00EF02D9"/>
    <w:p w:rsidR="00EF02D9" w:rsidRDefault="00EF02D9"/>
    <w:p w:rsidR="00EF02D9" w:rsidRDefault="00EF02D9"/>
    <w:p w:rsidR="00EF02D9" w:rsidRDefault="00EF02D9"/>
    <w:p w:rsidR="00EF02D9" w:rsidRDefault="00EF02D9"/>
    <w:p w:rsidR="00EF02D9" w:rsidRDefault="00EF02D9"/>
    <w:p w:rsidR="00EF02D9" w:rsidRDefault="00EF02D9"/>
    <w:p w:rsidR="00EF02D9" w:rsidRDefault="00EF02D9"/>
    <w:p w:rsidR="00EF02D9" w:rsidRDefault="00EF02D9"/>
    <w:p w:rsidR="00EF02D9" w:rsidRDefault="00EF02D9"/>
    <w:p w:rsidR="00EF02D9" w:rsidRDefault="00EF02D9"/>
    <w:p w:rsidR="00EF02D9" w:rsidRDefault="00EF02D9"/>
    <w:p w:rsidR="00EF02D9" w:rsidRDefault="00EF02D9"/>
    <w:p w:rsidR="00EF02D9" w:rsidRDefault="00EF02D9"/>
    <w:p w:rsidR="00EF02D9" w:rsidRDefault="00EF02D9"/>
    <w:p w:rsidR="00EF02D9" w:rsidRDefault="00EF02D9"/>
    <w:p w:rsidR="00EF02D9" w:rsidRPr="00EF02D9" w:rsidRDefault="00EF02D9" w:rsidP="00EF02D9">
      <w:pPr>
        <w:rPr>
          <w:rFonts w:ascii="Arial" w:hAnsi="Arial" w:cs="Arial"/>
          <w:b/>
          <w:u w:val="single"/>
        </w:rPr>
      </w:pPr>
      <w:r w:rsidRPr="00EF02D9">
        <w:rPr>
          <w:rFonts w:ascii="Arial" w:hAnsi="Arial" w:cs="Arial"/>
          <w:b/>
          <w:u w:val="single"/>
        </w:rPr>
        <w:lastRenderedPageBreak/>
        <w:t>BILJEŠKE UZ BILANCU</w:t>
      </w:r>
    </w:p>
    <w:p w:rsidR="00EF02D9" w:rsidRDefault="00EF02D9" w:rsidP="00EF02D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Bilješka 1.</w:t>
      </w:r>
    </w:p>
    <w:p w:rsidR="00EF02D9" w:rsidRPr="00A10976" w:rsidRDefault="00EF02D9" w:rsidP="00EF02D9">
      <w:pPr>
        <w:jc w:val="center"/>
        <w:rPr>
          <w:rFonts w:ascii="Arial" w:hAnsi="Arial" w:cs="Arial"/>
        </w:rPr>
      </w:pPr>
      <w:r w:rsidRPr="00A10976">
        <w:rPr>
          <w:rFonts w:ascii="Arial" w:hAnsi="Arial" w:cs="Arial"/>
        </w:rPr>
        <w:t xml:space="preserve">Šifra </w:t>
      </w:r>
      <w:r>
        <w:rPr>
          <w:rFonts w:ascii="Arial" w:hAnsi="Arial" w:cs="Arial"/>
        </w:rPr>
        <w:t>012 Nematerijalna imovina</w:t>
      </w:r>
    </w:p>
    <w:p w:rsidR="00EF02D9" w:rsidRDefault="00EF02D9" w:rsidP="00EF02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Stanje nematerijalne imovine </w:t>
      </w:r>
      <w:r w:rsidRPr="00A10976">
        <w:rPr>
          <w:rFonts w:ascii="Arial" w:hAnsi="Arial" w:cs="Arial"/>
        </w:rPr>
        <w:t>na dan 31. prosinca 202</w:t>
      </w:r>
      <w:r>
        <w:rPr>
          <w:rFonts w:ascii="Arial" w:hAnsi="Arial" w:cs="Arial"/>
        </w:rPr>
        <w:t>4</w:t>
      </w:r>
      <w:r w:rsidRPr="00A10976">
        <w:rPr>
          <w:rFonts w:ascii="Arial" w:hAnsi="Arial" w:cs="Arial"/>
        </w:rPr>
        <w:t>. godine iznos</w:t>
      </w:r>
      <w:r>
        <w:rPr>
          <w:rFonts w:ascii="Arial" w:hAnsi="Arial" w:cs="Arial"/>
        </w:rPr>
        <w:t>i</w:t>
      </w:r>
      <w:r w:rsidRPr="00A109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16.308.439,91 eura</w:t>
      </w:r>
      <w:r w:rsidRPr="00A10976">
        <w:rPr>
          <w:rFonts w:ascii="Arial" w:hAnsi="Arial" w:cs="Arial"/>
        </w:rPr>
        <w:t xml:space="preserve"> i već</w:t>
      </w:r>
      <w:r>
        <w:rPr>
          <w:rFonts w:ascii="Arial" w:hAnsi="Arial" w:cs="Arial"/>
        </w:rPr>
        <w:t>e</w:t>
      </w:r>
      <w:r w:rsidRPr="00A109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Pr="00A10976">
        <w:rPr>
          <w:rFonts w:ascii="Arial" w:hAnsi="Arial" w:cs="Arial"/>
        </w:rPr>
        <w:t xml:space="preserve"> za </w:t>
      </w:r>
      <w:r>
        <w:rPr>
          <w:rFonts w:ascii="Arial" w:hAnsi="Arial" w:cs="Arial"/>
        </w:rPr>
        <w:t xml:space="preserve">12 </w:t>
      </w:r>
      <w:r w:rsidRPr="00A10976">
        <w:rPr>
          <w:rFonts w:ascii="Arial" w:hAnsi="Arial" w:cs="Arial"/>
        </w:rPr>
        <w:t>% u odnosnu na početno stanje 202</w:t>
      </w:r>
      <w:r>
        <w:rPr>
          <w:rFonts w:ascii="Arial" w:hAnsi="Arial" w:cs="Arial"/>
        </w:rPr>
        <w:t>4</w:t>
      </w:r>
      <w:r w:rsidRPr="00A10976">
        <w:rPr>
          <w:rFonts w:ascii="Arial" w:hAnsi="Arial" w:cs="Arial"/>
        </w:rPr>
        <w:t xml:space="preserve">. godine. Od navedenog iznosa </w:t>
      </w:r>
      <w:r>
        <w:rPr>
          <w:rFonts w:ascii="Arial" w:hAnsi="Arial" w:cs="Arial"/>
        </w:rPr>
        <w:t>8.585.519,27 eura odnosi se na licence, a 7.722.920,64 eura na ulaganja na tuđoj imovini radi prava korištenja. Od većih ulaganja na imovini, u 2024. godini provedeni su sljedeći radovi:</w:t>
      </w:r>
    </w:p>
    <w:p w:rsidR="00EF02D9" w:rsidRDefault="00EF02D9" w:rsidP="00EF02D9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E45C29">
        <w:rPr>
          <w:rFonts w:ascii="Arial" w:hAnsi="Arial" w:cs="Arial"/>
        </w:rPr>
        <w:t>anacij</w:t>
      </w:r>
      <w:r>
        <w:rPr>
          <w:rFonts w:ascii="Arial" w:hAnsi="Arial" w:cs="Arial"/>
        </w:rPr>
        <w:t xml:space="preserve">a ravnog </w:t>
      </w:r>
      <w:r w:rsidRPr="00E45C29">
        <w:rPr>
          <w:rFonts w:ascii="Arial" w:hAnsi="Arial" w:cs="Arial"/>
        </w:rPr>
        <w:t>krova na objektu</w:t>
      </w:r>
      <w:r>
        <w:rPr>
          <w:rFonts w:ascii="Arial" w:hAnsi="Arial" w:cs="Arial"/>
        </w:rPr>
        <w:t xml:space="preserve"> Središnjeg ureda DGU u </w:t>
      </w:r>
      <w:proofErr w:type="spellStart"/>
      <w:r>
        <w:rPr>
          <w:rFonts w:ascii="Arial" w:hAnsi="Arial" w:cs="Arial"/>
        </w:rPr>
        <w:t>Gruškoj</w:t>
      </w:r>
      <w:proofErr w:type="spellEnd"/>
      <w:r>
        <w:rPr>
          <w:rFonts w:ascii="Arial" w:hAnsi="Arial" w:cs="Arial"/>
        </w:rPr>
        <w:t xml:space="preserve"> ulici 20, Zagreb,</w:t>
      </w:r>
    </w:p>
    <w:p w:rsidR="00EF02D9" w:rsidRDefault="00EF02D9" w:rsidP="00EF02D9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uređenje prostora DGU u Lastovskoj 11 Zagreb (dodijeljenog DGU u tijeku 2024.g.) radi preseljenja dijela djelatnika u navedeni objekt,</w:t>
      </w:r>
    </w:p>
    <w:p w:rsidR="00EF02D9" w:rsidRDefault="00EF02D9" w:rsidP="00EF02D9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obnova zgrade oštećene u potresu Odjela za katastar nekretnina Glina.</w:t>
      </w:r>
    </w:p>
    <w:p w:rsidR="00EF02D9" w:rsidRPr="00EC14EA" w:rsidRDefault="00EF02D9" w:rsidP="00EF02D9">
      <w:pPr>
        <w:pStyle w:val="ListParagraph"/>
        <w:jc w:val="both"/>
        <w:rPr>
          <w:rFonts w:ascii="Arial" w:hAnsi="Arial" w:cs="Arial"/>
        </w:rPr>
      </w:pPr>
    </w:p>
    <w:p w:rsidR="00EF02D9" w:rsidRDefault="00EF02D9" w:rsidP="00EF02D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Bilješka 2.</w:t>
      </w:r>
    </w:p>
    <w:p w:rsidR="00EF02D9" w:rsidRDefault="00EF02D9" w:rsidP="00EF02D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Šifra 0231 Prijevozna sredstva u cestovnom prometu</w:t>
      </w:r>
    </w:p>
    <w:p w:rsidR="00EF02D9" w:rsidRDefault="00EF02D9" w:rsidP="00EF02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Stanje prijevoznih sredstava u cestovnom prometu na dan 31. prosinca 2024. iznosi 2.083.122,72 eura te je za 9,7 % veće od početnog stanja 2024. godine. Navedeno se odnosi na nabavku 10 automobila marke </w:t>
      </w:r>
      <w:proofErr w:type="spellStart"/>
      <w:r>
        <w:rPr>
          <w:rFonts w:ascii="Arial" w:hAnsi="Arial" w:cs="Arial"/>
        </w:rPr>
        <w:t>Dacia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Sandero</w:t>
      </w:r>
      <w:proofErr w:type="spellEnd"/>
      <w:r>
        <w:rPr>
          <w:rFonts w:ascii="Arial" w:hAnsi="Arial" w:cs="Arial"/>
        </w:rPr>
        <w:t xml:space="preserve"> te jednog automobila marke Škoda.</w:t>
      </w:r>
    </w:p>
    <w:p w:rsidR="00EF02D9" w:rsidRDefault="00EF02D9" w:rsidP="00EF02D9">
      <w:pPr>
        <w:rPr>
          <w:rFonts w:ascii="Arial" w:hAnsi="Arial" w:cs="Arial"/>
        </w:rPr>
      </w:pPr>
    </w:p>
    <w:p w:rsidR="00EF02D9" w:rsidRDefault="00EF02D9" w:rsidP="00EF02D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Bilješka 3.</w:t>
      </w:r>
    </w:p>
    <w:p w:rsidR="00EF02D9" w:rsidRPr="008C3B19" w:rsidRDefault="00EF02D9" w:rsidP="00EF02D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Šifra 129 Ostala potraživanja</w:t>
      </w:r>
    </w:p>
    <w:p w:rsidR="00EF02D9" w:rsidRPr="008C3B19" w:rsidRDefault="00EF02D9" w:rsidP="00EF02D9">
      <w:pPr>
        <w:rPr>
          <w:rFonts w:ascii="Arial" w:hAnsi="Arial" w:cs="Arial"/>
        </w:rPr>
      </w:pPr>
      <w:r w:rsidRPr="008C3B19">
        <w:rPr>
          <w:rFonts w:ascii="Arial" w:hAnsi="Arial" w:cs="Arial"/>
        </w:rPr>
        <w:t>Ostala potraživanja na dan 31. prosinca 202</w:t>
      </w:r>
      <w:r>
        <w:rPr>
          <w:rFonts w:ascii="Arial" w:hAnsi="Arial" w:cs="Arial"/>
        </w:rPr>
        <w:t>4</w:t>
      </w:r>
      <w:r w:rsidRPr="008C3B19">
        <w:rPr>
          <w:rFonts w:ascii="Arial" w:hAnsi="Arial" w:cs="Arial"/>
        </w:rPr>
        <w:t xml:space="preserve">. godine evidentirana su u iznosu od </w:t>
      </w:r>
      <w:r>
        <w:rPr>
          <w:rFonts w:ascii="Arial" w:hAnsi="Arial" w:cs="Arial"/>
        </w:rPr>
        <w:t>161.827,22 eura, što je za 50,3% manje od stanja na 1. siječnja 2024</w:t>
      </w:r>
      <w:r w:rsidRPr="008C3B19">
        <w:rPr>
          <w:rFonts w:ascii="Arial" w:hAnsi="Arial" w:cs="Arial"/>
        </w:rPr>
        <w:t xml:space="preserve">. </w:t>
      </w:r>
    </w:p>
    <w:p w:rsidR="00EF02D9" w:rsidRDefault="00EF02D9" w:rsidP="00EF02D9">
      <w:pPr>
        <w:rPr>
          <w:rFonts w:ascii="Arial" w:hAnsi="Arial" w:cs="Arial"/>
        </w:rPr>
      </w:pPr>
      <w:r>
        <w:rPr>
          <w:rFonts w:ascii="Arial" w:hAnsi="Arial" w:cs="Arial"/>
        </w:rPr>
        <w:t>Na smanjenje je n</w:t>
      </w:r>
      <w:r w:rsidRPr="008C3B19">
        <w:rPr>
          <w:rFonts w:ascii="Arial" w:hAnsi="Arial" w:cs="Arial"/>
        </w:rPr>
        <w:t xml:space="preserve">ajznačajnije </w:t>
      </w:r>
      <w:r>
        <w:rPr>
          <w:rFonts w:ascii="Arial" w:hAnsi="Arial" w:cs="Arial"/>
        </w:rPr>
        <w:t xml:space="preserve">utjecalo </w:t>
      </w:r>
      <w:r w:rsidRPr="008C3B19">
        <w:rPr>
          <w:rFonts w:ascii="Arial" w:hAnsi="Arial" w:cs="Arial"/>
        </w:rPr>
        <w:t>zatvaranj</w:t>
      </w:r>
      <w:r>
        <w:rPr>
          <w:rFonts w:ascii="Arial" w:hAnsi="Arial" w:cs="Arial"/>
        </w:rPr>
        <w:t>e</w:t>
      </w:r>
      <w:r w:rsidRPr="008C3B19">
        <w:rPr>
          <w:rFonts w:ascii="Arial" w:hAnsi="Arial" w:cs="Arial"/>
        </w:rPr>
        <w:t xml:space="preserve"> potraživanja od Hrvatskog zavoda za zdravstveno osiguranje</w:t>
      </w:r>
      <w:r>
        <w:rPr>
          <w:rFonts w:ascii="Arial" w:hAnsi="Arial" w:cs="Arial"/>
        </w:rPr>
        <w:t xml:space="preserve"> za </w:t>
      </w:r>
      <w:r w:rsidRPr="008C3B19">
        <w:rPr>
          <w:rFonts w:ascii="Arial" w:hAnsi="Arial" w:cs="Arial"/>
        </w:rPr>
        <w:t>naknad</w:t>
      </w:r>
      <w:r>
        <w:rPr>
          <w:rFonts w:ascii="Arial" w:hAnsi="Arial" w:cs="Arial"/>
        </w:rPr>
        <w:t>u</w:t>
      </w:r>
      <w:r w:rsidRPr="008C3B19">
        <w:rPr>
          <w:rFonts w:ascii="Arial" w:hAnsi="Arial" w:cs="Arial"/>
        </w:rPr>
        <w:t xml:space="preserve"> plaće za bolovanje iznad 42 dana</w:t>
      </w:r>
      <w:r>
        <w:rPr>
          <w:rFonts w:ascii="Arial" w:hAnsi="Arial" w:cs="Arial"/>
        </w:rPr>
        <w:t>, a koje je evidentirano na kontu 129110011.</w:t>
      </w:r>
      <w:r w:rsidRPr="008C3B19">
        <w:rPr>
          <w:rFonts w:ascii="Arial" w:hAnsi="Arial" w:cs="Arial"/>
        </w:rPr>
        <w:t xml:space="preserve"> Radi se o potraživanjima za naknadu plaće za bolovanja zaposlenih kojima se plaće isplaćuju iz državnog proračuna</w:t>
      </w:r>
      <w:r>
        <w:rPr>
          <w:rFonts w:ascii="Arial" w:hAnsi="Arial" w:cs="Arial"/>
        </w:rPr>
        <w:t>.</w:t>
      </w:r>
    </w:p>
    <w:p w:rsidR="00EF02D9" w:rsidRDefault="00EF02D9" w:rsidP="00EF02D9">
      <w:pPr>
        <w:rPr>
          <w:rFonts w:ascii="Arial" w:hAnsi="Arial" w:cs="Arial"/>
        </w:rPr>
      </w:pPr>
    </w:p>
    <w:p w:rsidR="00EF02D9" w:rsidRDefault="00EF02D9" w:rsidP="00EF02D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Bilješka 4.</w:t>
      </w:r>
    </w:p>
    <w:p w:rsidR="00EF02D9" w:rsidRDefault="00EF02D9" w:rsidP="00EF02D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Šifra 165 Potraživanja za upravne i administrativne pristojbe, pristojbe po posebnim propisima i naknade</w:t>
      </w:r>
    </w:p>
    <w:p w:rsidR="00EF02D9" w:rsidRDefault="00EF02D9" w:rsidP="00EF02D9">
      <w:pPr>
        <w:rPr>
          <w:rFonts w:ascii="Arial" w:hAnsi="Arial" w:cs="Arial"/>
        </w:rPr>
      </w:pPr>
      <w:r w:rsidRPr="00A9638D">
        <w:rPr>
          <w:rFonts w:ascii="Arial" w:hAnsi="Arial" w:cs="Arial"/>
        </w:rPr>
        <w:t>Potraživanja za upravne i administrativne pristojbe, pristojbe po posebnim propisima i naknade na dan 31. prosinca 202</w:t>
      </w:r>
      <w:r>
        <w:rPr>
          <w:rFonts w:ascii="Arial" w:hAnsi="Arial" w:cs="Arial"/>
        </w:rPr>
        <w:t>4</w:t>
      </w:r>
      <w:r w:rsidRPr="00A9638D">
        <w:rPr>
          <w:rFonts w:ascii="Arial" w:hAnsi="Arial" w:cs="Arial"/>
        </w:rPr>
        <w:t xml:space="preserve">. godine iznose </w:t>
      </w:r>
      <w:r>
        <w:rPr>
          <w:rFonts w:ascii="Arial" w:hAnsi="Arial" w:cs="Arial"/>
        </w:rPr>
        <w:t>56.104,89 eura, te su za 39,3 % manja u odnosu na početno stanje 2024. godine. Do smanjenja je došlo zbog ukidanja pojedinih naknada za stvarne troškove izdavanja podataka temeljem Pravilnika o stvarnim troškovima koji je stupio na snagu sredinom 2023.g.</w:t>
      </w:r>
    </w:p>
    <w:p w:rsidR="00EF02D9" w:rsidRDefault="00EF02D9" w:rsidP="00EF02D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Bilješka 5.</w:t>
      </w:r>
    </w:p>
    <w:p w:rsidR="00EF02D9" w:rsidRDefault="00EF02D9" w:rsidP="00EF02D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Šifra 167 Potraživanja proračunskih korisnika za sredstva uplaćena u nadležni proračun i za prihode od HZZO-a na temelju ugovornih obveza </w:t>
      </w:r>
    </w:p>
    <w:p w:rsidR="00EF02D9" w:rsidRDefault="00EF02D9" w:rsidP="00EF02D9">
      <w:pPr>
        <w:rPr>
          <w:rFonts w:ascii="Arial" w:hAnsi="Arial" w:cs="Arial"/>
        </w:rPr>
      </w:pPr>
      <w:r w:rsidRPr="00A9638D">
        <w:rPr>
          <w:rFonts w:ascii="Arial" w:hAnsi="Arial" w:cs="Arial"/>
        </w:rPr>
        <w:t xml:space="preserve">Potraživanja </w:t>
      </w:r>
      <w:r>
        <w:rPr>
          <w:rFonts w:ascii="Arial" w:hAnsi="Arial" w:cs="Arial"/>
        </w:rPr>
        <w:t xml:space="preserve">proračunskih korisnika za sredstva uplaćena u nadležni proračun i za prihode od HZZO-a na temelju ugovornih obveza </w:t>
      </w:r>
      <w:r w:rsidRPr="00A9638D">
        <w:rPr>
          <w:rFonts w:ascii="Arial" w:hAnsi="Arial" w:cs="Arial"/>
        </w:rPr>
        <w:t>na dan 31. prosinca 202</w:t>
      </w:r>
      <w:r>
        <w:rPr>
          <w:rFonts w:ascii="Arial" w:hAnsi="Arial" w:cs="Arial"/>
        </w:rPr>
        <w:t>4</w:t>
      </w:r>
      <w:r w:rsidRPr="00A9638D">
        <w:rPr>
          <w:rFonts w:ascii="Arial" w:hAnsi="Arial" w:cs="Arial"/>
        </w:rPr>
        <w:t xml:space="preserve">. godine iznose </w:t>
      </w:r>
      <w:r>
        <w:rPr>
          <w:rFonts w:ascii="Arial" w:hAnsi="Arial" w:cs="Arial"/>
        </w:rPr>
        <w:t xml:space="preserve">1.089.722,99 eura. U odnosu na početno stanje na 1. siječnja 2024. godine, povećana su za 14,1%. Potraživanja se odnose na račun 16721 </w:t>
      </w:r>
      <w:r w:rsidRPr="00B613B7">
        <w:rPr>
          <w:rFonts w:ascii="Arial" w:hAnsi="Arial" w:cs="Arial"/>
          <w:i/>
          <w:iCs/>
        </w:rPr>
        <w:t>Potraživanja proračunskih korisnika za sredstva uplaćena u nadležni proračun</w:t>
      </w:r>
      <w:r>
        <w:rPr>
          <w:rFonts w:ascii="Arial" w:hAnsi="Arial" w:cs="Arial"/>
        </w:rPr>
        <w:t xml:space="preserve">, odnosno potraživanja za naplaćene i nepotrošene vlastite i namjenske prihode DGU-a, a koji su uplaćeni na jedinstveni račun Državnog proračuna. Do povećanja je došlo zbog evidentiranja naknade odnosno uplate SAFU za sudjelovanje stručnjaka iz DGU u </w:t>
      </w:r>
      <w:proofErr w:type="spellStart"/>
      <w:r>
        <w:rPr>
          <w:rFonts w:ascii="Arial" w:hAnsi="Arial" w:cs="Arial"/>
        </w:rPr>
        <w:t>Twining</w:t>
      </w:r>
      <w:proofErr w:type="spellEnd"/>
      <w:r>
        <w:rPr>
          <w:rFonts w:ascii="Arial" w:hAnsi="Arial" w:cs="Arial"/>
        </w:rPr>
        <w:t xml:space="preserve"> projektu u Moldaviji.</w:t>
      </w:r>
    </w:p>
    <w:p w:rsidR="00EF02D9" w:rsidRDefault="00EF02D9" w:rsidP="00EF02D9">
      <w:pPr>
        <w:rPr>
          <w:rFonts w:ascii="Arial" w:hAnsi="Arial" w:cs="Arial"/>
        </w:rPr>
      </w:pPr>
    </w:p>
    <w:p w:rsidR="00EF02D9" w:rsidRDefault="00EF02D9" w:rsidP="00EF02D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Bilješka 6.</w:t>
      </w:r>
    </w:p>
    <w:p w:rsidR="00EF02D9" w:rsidRPr="00B613B7" w:rsidRDefault="00EF02D9" w:rsidP="00EF02D9">
      <w:pPr>
        <w:jc w:val="center"/>
        <w:rPr>
          <w:rFonts w:ascii="Arial" w:hAnsi="Arial" w:cs="Arial"/>
        </w:rPr>
      </w:pPr>
      <w:r w:rsidRPr="00B613B7">
        <w:rPr>
          <w:rFonts w:ascii="Arial" w:hAnsi="Arial" w:cs="Arial"/>
        </w:rPr>
        <w:t>Šifra 23 Obveze za rashode poslovanja</w:t>
      </w:r>
    </w:p>
    <w:p w:rsidR="00EF02D9" w:rsidRPr="00B613B7" w:rsidRDefault="00EF02D9" w:rsidP="00EF02D9">
      <w:pPr>
        <w:rPr>
          <w:rFonts w:ascii="Arial" w:hAnsi="Arial" w:cs="Arial"/>
        </w:rPr>
      </w:pPr>
      <w:r w:rsidRPr="00B613B7">
        <w:rPr>
          <w:rFonts w:ascii="Arial" w:hAnsi="Arial" w:cs="Arial"/>
        </w:rPr>
        <w:t xml:space="preserve">Iznos od </w:t>
      </w:r>
      <w:r>
        <w:rPr>
          <w:rFonts w:ascii="Arial" w:hAnsi="Arial" w:cs="Arial"/>
        </w:rPr>
        <w:t>4.066.638,59 eura</w:t>
      </w:r>
      <w:r w:rsidRPr="00B613B7">
        <w:rPr>
          <w:rFonts w:ascii="Arial" w:hAnsi="Arial" w:cs="Arial"/>
        </w:rPr>
        <w:t xml:space="preserve"> evidentiran na 31. prosinca 202</w:t>
      </w:r>
      <w:r>
        <w:rPr>
          <w:rFonts w:ascii="Arial" w:hAnsi="Arial" w:cs="Arial"/>
        </w:rPr>
        <w:t>4</w:t>
      </w:r>
      <w:r w:rsidRPr="00B613B7">
        <w:rPr>
          <w:rFonts w:ascii="Arial" w:hAnsi="Arial" w:cs="Arial"/>
        </w:rPr>
        <w:t>. godine na šifri 23 Obveze za rashode poslovanja odnosi se na unesene, a neplaćene zahtjeve u 202</w:t>
      </w:r>
      <w:r>
        <w:rPr>
          <w:rFonts w:ascii="Arial" w:hAnsi="Arial" w:cs="Arial"/>
        </w:rPr>
        <w:t>4</w:t>
      </w:r>
      <w:r w:rsidRPr="00B613B7">
        <w:rPr>
          <w:rFonts w:ascii="Arial" w:hAnsi="Arial" w:cs="Arial"/>
        </w:rPr>
        <w:t xml:space="preserve">. godini. </w:t>
      </w:r>
    </w:p>
    <w:p w:rsidR="00EF02D9" w:rsidRDefault="00EF02D9" w:rsidP="00EF02D9">
      <w:pPr>
        <w:rPr>
          <w:rFonts w:ascii="Arial" w:hAnsi="Arial" w:cs="Arial"/>
        </w:rPr>
      </w:pPr>
      <w:r w:rsidRPr="00B613B7">
        <w:rPr>
          <w:rFonts w:ascii="Arial" w:hAnsi="Arial" w:cs="Arial"/>
        </w:rPr>
        <w:t>Navedeno uključuje iznos iskazan na šifr</w:t>
      </w:r>
      <w:r>
        <w:rPr>
          <w:rFonts w:ascii="Arial" w:hAnsi="Arial" w:cs="Arial"/>
        </w:rPr>
        <w:t xml:space="preserve">ama 231 Obveze za zaposlene 2.400.095,61 eura, </w:t>
      </w:r>
      <w:r w:rsidRPr="00B613B7">
        <w:rPr>
          <w:rFonts w:ascii="Arial" w:hAnsi="Arial" w:cs="Arial"/>
        </w:rPr>
        <w:t>232 Obveze za materijalne rashode</w:t>
      </w:r>
      <w:r>
        <w:rPr>
          <w:rFonts w:ascii="Arial" w:hAnsi="Arial" w:cs="Arial"/>
        </w:rPr>
        <w:t xml:space="preserve"> u iznosu od 1.151.946,30 eura te</w:t>
      </w:r>
      <w:r w:rsidRPr="00B613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Pr="00B613B7">
        <w:rPr>
          <w:rFonts w:ascii="Arial" w:hAnsi="Arial" w:cs="Arial"/>
        </w:rPr>
        <w:t xml:space="preserve"> šifri 23</w:t>
      </w:r>
      <w:r>
        <w:rPr>
          <w:rFonts w:ascii="Arial" w:hAnsi="Arial" w:cs="Arial"/>
        </w:rPr>
        <w:t>9</w:t>
      </w:r>
      <w:r w:rsidRPr="00B613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Ostale tekuće obveze</w:t>
      </w:r>
      <w:r w:rsidRPr="00B613B7">
        <w:rPr>
          <w:rFonts w:ascii="Arial" w:hAnsi="Arial" w:cs="Arial"/>
        </w:rPr>
        <w:t xml:space="preserve"> u </w:t>
      </w:r>
      <w:r>
        <w:rPr>
          <w:rFonts w:ascii="Arial" w:hAnsi="Arial" w:cs="Arial"/>
        </w:rPr>
        <w:t xml:space="preserve">iznosu od 514.596,56 eura. Saldo na šifri 239 </w:t>
      </w:r>
      <w:r w:rsidRPr="00894989">
        <w:rPr>
          <w:rFonts w:ascii="Arial" w:hAnsi="Arial" w:cs="Arial"/>
        </w:rPr>
        <w:t>Ostale tekuće obveze uključuje:</w:t>
      </w:r>
    </w:p>
    <w:p w:rsidR="00EF02D9" w:rsidRPr="00A645C2" w:rsidRDefault="00EF02D9" w:rsidP="00EF02D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645C2">
        <w:rPr>
          <w:rFonts w:ascii="Arial" w:hAnsi="Arial" w:cs="Arial"/>
        </w:rPr>
        <w:t>23953 Obveze za jamčevine</w:t>
      </w:r>
      <w:r>
        <w:rPr>
          <w:rFonts w:ascii="Arial" w:hAnsi="Arial" w:cs="Arial"/>
        </w:rPr>
        <w:t xml:space="preserve"> - </w:t>
      </w:r>
      <w:r w:rsidRPr="00A645C2">
        <w:rPr>
          <w:rFonts w:ascii="Arial" w:hAnsi="Arial" w:cs="Arial"/>
        </w:rPr>
        <w:t>416.691,45 eura</w:t>
      </w:r>
      <w:r>
        <w:rPr>
          <w:rFonts w:ascii="Arial" w:hAnsi="Arial" w:cs="Arial"/>
        </w:rPr>
        <w:t>,</w:t>
      </w:r>
    </w:p>
    <w:p w:rsidR="00EF02D9" w:rsidRDefault="00EF02D9" w:rsidP="00EF02D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645C2">
        <w:rPr>
          <w:rFonts w:ascii="Arial" w:hAnsi="Arial" w:cs="Arial"/>
        </w:rPr>
        <w:t>23958 Obveze proračunskih korisnika za povrat u proračun</w:t>
      </w:r>
      <w:r>
        <w:rPr>
          <w:rFonts w:ascii="Arial" w:hAnsi="Arial" w:cs="Arial"/>
        </w:rPr>
        <w:t xml:space="preserve"> - </w:t>
      </w:r>
      <w:r w:rsidRPr="00A645C2">
        <w:rPr>
          <w:rFonts w:ascii="Arial" w:hAnsi="Arial" w:cs="Arial"/>
        </w:rPr>
        <w:t>97.905,11 eura</w:t>
      </w:r>
      <w:r>
        <w:rPr>
          <w:rFonts w:ascii="Arial" w:hAnsi="Arial" w:cs="Arial"/>
        </w:rPr>
        <w:t>.</w:t>
      </w:r>
    </w:p>
    <w:p w:rsidR="00EF02D9" w:rsidRPr="00A645C2" w:rsidRDefault="00EF02D9" w:rsidP="00EF02D9">
      <w:pPr>
        <w:rPr>
          <w:rFonts w:ascii="Arial" w:hAnsi="Arial" w:cs="Arial"/>
        </w:rPr>
      </w:pPr>
    </w:p>
    <w:p w:rsidR="00EF02D9" w:rsidRPr="00A645C2" w:rsidRDefault="00EF02D9" w:rsidP="00EF02D9">
      <w:pPr>
        <w:pStyle w:val="ListParagraph"/>
        <w:jc w:val="center"/>
        <w:rPr>
          <w:rFonts w:ascii="Arial" w:hAnsi="Arial" w:cs="Arial"/>
        </w:rPr>
      </w:pPr>
      <w:r w:rsidRPr="00A645C2">
        <w:rPr>
          <w:rFonts w:ascii="Arial" w:hAnsi="Arial" w:cs="Arial"/>
        </w:rPr>
        <w:t xml:space="preserve">Bilješka </w:t>
      </w:r>
      <w:r>
        <w:rPr>
          <w:rFonts w:ascii="Arial" w:hAnsi="Arial" w:cs="Arial"/>
        </w:rPr>
        <w:t>7</w:t>
      </w:r>
      <w:r w:rsidRPr="00A645C2">
        <w:rPr>
          <w:rFonts w:ascii="Arial" w:hAnsi="Arial" w:cs="Arial"/>
        </w:rPr>
        <w:t>.</w:t>
      </w:r>
    </w:p>
    <w:p w:rsidR="00EF02D9" w:rsidRDefault="00EF02D9" w:rsidP="00EF02D9">
      <w:pPr>
        <w:pStyle w:val="ListParagraph"/>
        <w:jc w:val="center"/>
        <w:rPr>
          <w:rFonts w:ascii="Arial" w:hAnsi="Arial" w:cs="Arial"/>
        </w:rPr>
      </w:pPr>
      <w:r w:rsidRPr="00A645C2">
        <w:rPr>
          <w:rFonts w:ascii="Arial" w:hAnsi="Arial" w:cs="Arial"/>
        </w:rPr>
        <w:t>Šifra 2</w:t>
      </w:r>
      <w:r>
        <w:rPr>
          <w:rFonts w:ascii="Arial" w:hAnsi="Arial" w:cs="Arial"/>
        </w:rPr>
        <w:t>4</w:t>
      </w:r>
      <w:r w:rsidRPr="00A645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Obveze za nabavu nefinancijske imovine</w:t>
      </w:r>
    </w:p>
    <w:p w:rsidR="00EF02D9" w:rsidRDefault="00EF02D9" w:rsidP="00EF02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Stanje na šifri 24 Obveze za nabavu nefinancijske imovine na 31. prosinca 2024. godine iznosi 113.458,66 eura, a obzirom da je početno stanje na 1. siječnja 2024. iznosilo 14.159,00 eura, čini indeks od 801,3. Najveći dio u ukupnom iznosu čini račun 24312 </w:t>
      </w:r>
      <w:r w:rsidRPr="000D7B74">
        <w:rPr>
          <w:rFonts w:ascii="Arial" w:hAnsi="Arial" w:cs="Arial"/>
          <w:i/>
          <w:iCs/>
        </w:rPr>
        <w:t>Pohranjene knjige, umjetnička djela i slične vrijednosti</w:t>
      </w:r>
      <w:r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</w:rPr>
        <w:t xml:space="preserve">sa 109.916,66 eura, a odnosi se, među ostalim, na izradu </w:t>
      </w:r>
      <w:proofErr w:type="spellStart"/>
      <w:r>
        <w:rPr>
          <w:rFonts w:ascii="Arial" w:hAnsi="Arial" w:cs="Arial"/>
        </w:rPr>
        <w:t>kartozida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kartohoda</w:t>
      </w:r>
      <w:proofErr w:type="spellEnd"/>
      <w:r>
        <w:rPr>
          <w:rFonts w:ascii="Arial" w:hAnsi="Arial" w:cs="Arial"/>
        </w:rPr>
        <w:t xml:space="preserve"> te na snimke (za karte) snimljene iz zraka sustavom bespilotnih letjelica.</w:t>
      </w:r>
    </w:p>
    <w:p w:rsidR="00EF02D9" w:rsidRDefault="00EF02D9" w:rsidP="00EF02D9">
      <w:pPr>
        <w:rPr>
          <w:rFonts w:ascii="Arial" w:hAnsi="Arial" w:cs="Arial"/>
        </w:rPr>
      </w:pPr>
    </w:p>
    <w:p w:rsidR="00EF02D9" w:rsidRDefault="00EF02D9" w:rsidP="00EF02D9">
      <w:pPr>
        <w:rPr>
          <w:rFonts w:ascii="Arial" w:hAnsi="Arial" w:cs="Arial"/>
        </w:rPr>
      </w:pPr>
    </w:p>
    <w:p w:rsidR="00EF02D9" w:rsidRDefault="00EF02D9" w:rsidP="00EF02D9">
      <w:pPr>
        <w:rPr>
          <w:rFonts w:ascii="Arial" w:hAnsi="Arial" w:cs="Arial"/>
        </w:rPr>
      </w:pPr>
    </w:p>
    <w:p w:rsidR="00EF02D9" w:rsidRPr="00A645C2" w:rsidRDefault="00EF02D9" w:rsidP="00EF02D9">
      <w:pPr>
        <w:pStyle w:val="ListParagraph"/>
        <w:jc w:val="center"/>
        <w:rPr>
          <w:rFonts w:ascii="Arial" w:hAnsi="Arial" w:cs="Arial"/>
        </w:rPr>
      </w:pPr>
      <w:r w:rsidRPr="00A645C2">
        <w:rPr>
          <w:rFonts w:ascii="Arial" w:hAnsi="Arial" w:cs="Arial"/>
        </w:rPr>
        <w:t xml:space="preserve">Bilješka </w:t>
      </w:r>
      <w:r>
        <w:rPr>
          <w:rFonts w:ascii="Arial" w:hAnsi="Arial" w:cs="Arial"/>
        </w:rPr>
        <w:t>8</w:t>
      </w:r>
      <w:r w:rsidRPr="00A645C2">
        <w:rPr>
          <w:rFonts w:ascii="Arial" w:hAnsi="Arial" w:cs="Arial"/>
        </w:rPr>
        <w:t>.</w:t>
      </w:r>
    </w:p>
    <w:p w:rsidR="00EF02D9" w:rsidRDefault="00EF02D9" w:rsidP="00EF02D9">
      <w:pPr>
        <w:pStyle w:val="ListParagraph"/>
        <w:jc w:val="center"/>
        <w:rPr>
          <w:rFonts w:ascii="Arial" w:hAnsi="Arial" w:cs="Arial"/>
        </w:rPr>
      </w:pPr>
      <w:r w:rsidRPr="00A645C2">
        <w:rPr>
          <w:rFonts w:ascii="Arial" w:hAnsi="Arial" w:cs="Arial"/>
        </w:rPr>
        <w:t xml:space="preserve">Šifra </w:t>
      </w:r>
      <w:r>
        <w:rPr>
          <w:rFonts w:ascii="Arial" w:hAnsi="Arial" w:cs="Arial"/>
        </w:rPr>
        <w:t xml:space="preserve">991,996 </w:t>
      </w:r>
      <w:proofErr w:type="spellStart"/>
      <w:r>
        <w:rPr>
          <w:rFonts w:ascii="Arial" w:hAnsi="Arial" w:cs="Arial"/>
        </w:rPr>
        <w:t>Izvanbilančni</w:t>
      </w:r>
      <w:proofErr w:type="spellEnd"/>
      <w:r>
        <w:rPr>
          <w:rFonts w:ascii="Arial" w:hAnsi="Arial" w:cs="Arial"/>
        </w:rPr>
        <w:t xml:space="preserve"> zapisi </w:t>
      </w:r>
    </w:p>
    <w:p w:rsidR="00EF02D9" w:rsidRDefault="00EF02D9" w:rsidP="00EF02D9">
      <w:pPr>
        <w:pStyle w:val="ListParagraph"/>
        <w:jc w:val="center"/>
        <w:rPr>
          <w:rFonts w:ascii="Arial" w:hAnsi="Arial" w:cs="Arial"/>
        </w:rPr>
      </w:pPr>
    </w:p>
    <w:p w:rsidR="00EF02D9" w:rsidRDefault="00EF02D9" w:rsidP="00EF02D9">
      <w:pPr>
        <w:pStyle w:val="ListParagraph"/>
        <w:rPr>
          <w:rFonts w:ascii="Arial" w:hAnsi="Arial" w:cs="Arial"/>
        </w:rPr>
      </w:pPr>
    </w:p>
    <w:p w:rsidR="00EF02D9" w:rsidRDefault="00EF02D9" w:rsidP="00EF02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 računu 9915 </w:t>
      </w:r>
      <w:r w:rsidRPr="007831F8">
        <w:rPr>
          <w:rFonts w:ascii="Arial" w:hAnsi="Arial" w:cs="Arial"/>
        </w:rPr>
        <w:t>Potencijalne obveze po osnovi sudskih sporova u tijeku</w:t>
      </w:r>
      <w:r>
        <w:rPr>
          <w:rFonts w:ascii="Arial" w:hAnsi="Arial" w:cs="Arial"/>
        </w:rPr>
        <w:t xml:space="preserve"> u 2024. godini imamo potencijalne obveze po sudskim sporovima u iznosu od 32.475,52 eura. Iznos se odnosi na trenutno a</w:t>
      </w:r>
      <w:r w:rsidRPr="007831F8">
        <w:rPr>
          <w:rFonts w:ascii="Arial" w:hAnsi="Arial" w:cs="Arial"/>
        </w:rPr>
        <w:t>ktivan jedan parnični postupak radi naknade štete</w:t>
      </w:r>
      <w:r>
        <w:rPr>
          <w:rFonts w:ascii="Arial" w:hAnsi="Arial" w:cs="Arial"/>
        </w:rPr>
        <w:t>. P</w:t>
      </w:r>
      <w:r w:rsidRPr="007831F8">
        <w:rPr>
          <w:rFonts w:ascii="Arial" w:hAnsi="Arial" w:cs="Arial"/>
        </w:rPr>
        <w:t>resuda u navedenom predmetu još uvijek nije donesena.</w:t>
      </w:r>
      <w:r>
        <w:rPr>
          <w:rFonts w:ascii="Arial" w:hAnsi="Arial" w:cs="Arial"/>
        </w:rPr>
        <w:t xml:space="preserve"> </w:t>
      </w:r>
    </w:p>
    <w:p w:rsidR="00EF02D9" w:rsidRDefault="00EF02D9" w:rsidP="00EF02D9">
      <w:pPr>
        <w:jc w:val="both"/>
        <w:rPr>
          <w:rFonts w:ascii="Arial" w:hAnsi="Arial" w:cs="Arial"/>
        </w:rPr>
      </w:pPr>
    </w:p>
    <w:p w:rsidR="00EF02D9" w:rsidRPr="006D4440" w:rsidRDefault="00EF02D9" w:rsidP="00EF02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Ostali </w:t>
      </w:r>
      <w:proofErr w:type="spellStart"/>
      <w:r>
        <w:rPr>
          <w:rFonts w:ascii="Arial" w:hAnsi="Arial" w:cs="Arial"/>
        </w:rPr>
        <w:t>izvanbilančni</w:t>
      </w:r>
      <w:proofErr w:type="spellEnd"/>
      <w:r>
        <w:rPr>
          <w:rFonts w:ascii="Arial" w:hAnsi="Arial" w:cs="Arial"/>
        </w:rPr>
        <w:t xml:space="preserve"> zapisi se odnose na evidentiranje tuđe imovine dobivene na korištenje, bankovnih garancija te zadužnica za uredno ispunjenje ugovora.</w:t>
      </w:r>
    </w:p>
    <w:p w:rsidR="00EF02D9" w:rsidRDefault="00EF02D9"/>
    <w:p w:rsidR="00EF02D9" w:rsidRDefault="00EF02D9"/>
    <w:p w:rsidR="00EF02D9" w:rsidRDefault="00EF02D9"/>
    <w:p w:rsidR="00EF02D9" w:rsidRDefault="00EF02D9"/>
    <w:p w:rsidR="00EF02D9" w:rsidRDefault="00EF02D9"/>
    <w:p w:rsidR="00EF02D9" w:rsidRDefault="00EF02D9"/>
    <w:p w:rsidR="00EF02D9" w:rsidRDefault="00EF02D9"/>
    <w:p w:rsidR="00EF02D9" w:rsidRDefault="00EF02D9"/>
    <w:p w:rsidR="00EF02D9" w:rsidRDefault="00EF02D9"/>
    <w:p w:rsidR="00EF02D9" w:rsidRDefault="00EF02D9"/>
    <w:p w:rsidR="00EF02D9" w:rsidRDefault="00EF02D9"/>
    <w:p w:rsidR="00EF02D9" w:rsidRDefault="00EF02D9"/>
    <w:p w:rsidR="00EF02D9" w:rsidRDefault="00EF02D9"/>
    <w:p w:rsidR="00EF02D9" w:rsidRDefault="00EF02D9"/>
    <w:p w:rsidR="00EF02D9" w:rsidRDefault="00EF02D9"/>
    <w:p w:rsidR="00EF02D9" w:rsidRDefault="00EF02D9"/>
    <w:p w:rsidR="00EF02D9" w:rsidRDefault="00EF02D9"/>
    <w:p w:rsidR="00EF02D9" w:rsidRDefault="00EF02D9"/>
    <w:p w:rsidR="00EF02D9" w:rsidRDefault="00EF02D9"/>
    <w:p w:rsidR="00EF02D9" w:rsidRDefault="00EF02D9"/>
    <w:p w:rsidR="00EF02D9" w:rsidRDefault="00EF02D9"/>
    <w:p w:rsidR="00EF02D9" w:rsidRDefault="00EF02D9"/>
    <w:p w:rsidR="00EF02D9" w:rsidRPr="00EF02D9" w:rsidRDefault="00EF02D9" w:rsidP="00EF02D9">
      <w:pPr>
        <w:spacing w:after="0" w:line="240" w:lineRule="auto"/>
        <w:rPr>
          <w:rFonts w:ascii="Arial" w:eastAsia="Times New Roman" w:hAnsi="Arial" w:cs="Arial"/>
          <w:b/>
          <w:u w:val="single"/>
          <w:lang w:eastAsia="en-US"/>
        </w:rPr>
      </w:pPr>
      <w:r w:rsidRPr="00EF02D9">
        <w:rPr>
          <w:rFonts w:ascii="Arial" w:eastAsia="Times New Roman" w:hAnsi="Arial" w:cs="Arial"/>
          <w:b/>
          <w:u w:val="single"/>
          <w:lang w:eastAsia="en-US"/>
        </w:rPr>
        <w:lastRenderedPageBreak/>
        <w:t>BILJEŠKE UZ OBRAZAC  P-VRIO</w:t>
      </w:r>
    </w:p>
    <w:p w:rsidR="00EF02D9" w:rsidRPr="00EF02D9" w:rsidRDefault="00EF02D9" w:rsidP="00EF02D9">
      <w:pPr>
        <w:spacing w:after="0" w:line="240" w:lineRule="auto"/>
        <w:rPr>
          <w:rFonts w:ascii="Arial" w:eastAsia="Times New Roman" w:hAnsi="Arial" w:cs="Arial"/>
          <w:lang w:eastAsia="en-US"/>
        </w:rPr>
      </w:pPr>
    </w:p>
    <w:p w:rsidR="00EF02D9" w:rsidRPr="00EF02D9" w:rsidRDefault="00EF02D9" w:rsidP="00EF02D9">
      <w:pPr>
        <w:spacing w:after="0" w:line="240" w:lineRule="auto"/>
        <w:rPr>
          <w:rFonts w:ascii="Arial" w:eastAsia="Times New Roman" w:hAnsi="Arial" w:cs="Arial"/>
          <w:lang w:eastAsia="en-US"/>
        </w:rPr>
      </w:pPr>
    </w:p>
    <w:p w:rsidR="00EF02D9" w:rsidRPr="00EF02D9" w:rsidRDefault="00EF02D9" w:rsidP="00EF02D9">
      <w:pPr>
        <w:spacing w:after="0" w:line="240" w:lineRule="auto"/>
        <w:rPr>
          <w:rFonts w:ascii="Arial" w:eastAsia="Times New Roman" w:hAnsi="Arial" w:cs="Arial"/>
          <w:lang w:eastAsia="en-US"/>
        </w:rPr>
      </w:pPr>
      <w:r w:rsidRPr="00EF02D9">
        <w:rPr>
          <w:rFonts w:ascii="Arial" w:eastAsia="Times New Roman" w:hAnsi="Arial" w:cs="Arial"/>
          <w:lang w:eastAsia="en-US"/>
        </w:rPr>
        <w:t xml:space="preserve">Nakon obavljenog popisa imovine i obveza Državne geodetske uprave za 2024.godinu, kao i usklade sa stanjem osnovnih sredstava u poslovnim knjigama, promjene navedene u obrascu P-VRIO su u iznosu  </w:t>
      </w:r>
      <w:r w:rsidRPr="00EF02D9">
        <w:rPr>
          <w:rFonts w:ascii="Arial" w:eastAsia="Times New Roman" w:hAnsi="Arial" w:cs="Arial"/>
          <w:b/>
          <w:lang w:eastAsia="en-US"/>
        </w:rPr>
        <w:t>12.087,70 eura</w:t>
      </w:r>
      <w:r w:rsidRPr="00EF02D9">
        <w:rPr>
          <w:rFonts w:ascii="Arial" w:eastAsia="Times New Roman" w:hAnsi="Arial" w:cs="Arial"/>
          <w:lang w:eastAsia="en-US"/>
        </w:rPr>
        <w:t xml:space="preserve"> a sadržavaju:</w:t>
      </w:r>
    </w:p>
    <w:p w:rsidR="00EF02D9" w:rsidRPr="00EF02D9" w:rsidRDefault="00EF02D9" w:rsidP="00EF02D9">
      <w:pPr>
        <w:spacing w:after="0" w:line="240" w:lineRule="auto"/>
        <w:rPr>
          <w:rFonts w:ascii="Arial" w:eastAsia="Times New Roman" w:hAnsi="Arial" w:cs="Arial"/>
          <w:lang w:eastAsia="en-US"/>
        </w:rPr>
      </w:pPr>
    </w:p>
    <w:p w:rsidR="00EF02D9" w:rsidRPr="00EF02D9" w:rsidRDefault="00EF02D9" w:rsidP="00EF02D9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lang w:eastAsia="en-US"/>
        </w:rPr>
      </w:pPr>
      <w:r w:rsidRPr="00EF02D9">
        <w:rPr>
          <w:rFonts w:ascii="Arial" w:eastAsia="Times New Roman" w:hAnsi="Arial" w:cs="Arial"/>
          <w:lang w:eastAsia="en-US"/>
        </w:rPr>
        <w:t xml:space="preserve">unose vrijednosti u evidenciju osnovnih sredstava ukupno </w:t>
      </w:r>
      <w:r w:rsidRPr="00EF02D9">
        <w:rPr>
          <w:rFonts w:ascii="Arial" w:eastAsia="Times New Roman" w:hAnsi="Arial" w:cs="Arial"/>
          <w:b/>
          <w:lang w:eastAsia="en-US"/>
        </w:rPr>
        <w:t>5.680,75 eura</w:t>
      </w:r>
    </w:p>
    <w:p w:rsidR="00EF02D9" w:rsidRPr="00EF02D9" w:rsidRDefault="00EF02D9" w:rsidP="00EF02D9">
      <w:pPr>
        <w:spacing w:after="0" w:line="240" w:lineRule="auto"/>
        <w:rPr>
          <w:rFonts w:ascii="Arial" w:eastAsia="Times New Roman" w:hAnsi="Arial" w:cs="Arial"/>
          <w:b/>
          <w:lang w:eastAsia="en-US"/>
        </w:rPr>
      </w:pPr>
    </w:p>
    <w:p w:rsidR="00EF02D9" w:rsidRPr="00EF02D9" w:rsidRDefault="00EF02D9" w:rsidP="00EF02D9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lang w:eastAsia="en-US"/>
        </w:rPr>
      </w:pPr>
      <w:proofErr w:type="spellStart"/>
      <w:r w:rsidRPr="00EF02D9">
        <w:rPr>
          <w:rFonts w:ascii="Arial" w:eastAsia="Times New Roman" w:hAnsi="Arial" w:cs="Arial"/>
          <w:lang w:eastAsia="en-US"/>
        </w:rPr>
        <w:t>isknjiženje</w:t>
      </w:r>
      <w:proofErr w:type="spellEnd"/>
      <w:r w:rsidRPr="00EF02D9">
        <w:rPr>
          <w:rFonts w:ascii="Arial" w:eastAsia="Times New Roman" w:hAnsi="Arial" w:cs="Arial"/>
          <w:lang w:eastAsia="en-US"/>
        </w:rPr>
        <w:t xml:space="preserve"> više uplaćenih sredstava u iznosu -</w:t>
      </w:r>
      <w:r w:rsidRPr="00EF02D9">
        <w:rPr>
          <w:rFonts w:ascii="Arial" w:eastAsia="Times New Roman" w:hAnsi="Arial" w:cs="Arial"/>
          <w:b/>
          <w:lang w:eastAsia="en-US"/>
        </w:rPr>
        <w:t>356,95 eura</w:t>
      </w:r>
      <w:r w:rsidRPr="00EF02D9">
        <w:rPr>
          <w:rFonts w:ascii="Arial" w:eastAsia="Times New Roman" w:hAnsi="Arial" w:cs="Arial"/>
          <w:lang w:eastAsia="en-US"/>
        </w:rPr>
        <w:t xml:space="preserve"> po izlaznim računima (</w:t>
      </w:r>
      <w:proofErr w:type="spellStart"/>
      <w:r w:rsidRPr="00EF02D9">
        <w:rPr>
          <w:rFonts w:ascii="Arial" w:eastAsia="Times New Roman" w:hAnsi="Arial" w:cs="Arial"/>
          <w:lang w:eastAsia="en-US"/>
        </w:rPr>
        <w:t>isknjiženja</w:t>
      </w:r>
      <w:proofErr w:type="spellEnd"/>
      <w:r w:rsidRPr="00EF02D9">
        <w:rPr>
          <w:rFonts w:ascii="Arial" w:eastAsia="Times New Roman" w:hAnsi="Arial" w:cs="Arial"/>
          <w:lang w:eastAsia="en-US"/>
        </w:rPr>
        <w:t xml:space="preserve"> se odnose većinom na dvaput plaćene račune te se provelo temeljem usklade stanja s kupcima)</w:t>
      </w:r>
    </w:p>
    <w:p w:rsidR="00EF02D9" w:rsidRPr="00EF02D9" w:rsidRDefault="00EF02D9" w:rsidP="00EF02D9">
      <w:pPr>
        <w:spacing w:after="0" w:line="240" w:lineRule="auto"/>
        <w:rPr>
          <w:rFonts w:ascii="Arial" w:eastAsia="Times New Roman" w:hAnsi="Arial" w:cs="Arial"/>
          <w:lang w:eastAsia="en-US"/>
        </w:rPr>
      </w:pPr>
    </w:p>
    <w:p w:rsidR="00EF02D9" w:rsidRPr="00EF02D9" w:rsidRDefault="00EF02D9" w:rsidP="00EF02D9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lang w:eastAsia="en-US"/>
        </w:rPr>
      </w:pPr>
      <w:r w:rsidRPr="00EF02D9">
        <w:rPr>
          <w:rFonts w:ascii="Arial" w:eastAsia="Times New Roman" w:hAnsi="Arial" w:cs="Arial"/>
          <w:lang w:eastAsia="en-US"/>
        </w:rPr>
        <w:t>rashod osnovnih sredstava koja više nemaju nikakvu upotrebnu vrijednost, a nisu se u potpunosti amortizirala (otpisuju se temeljem Odluke glavnog ravnatelja</w:t>
      </w:r>
      <w:r w:rsidRPr="00EF02D9">
        <w:rPr>
          <w:rFonts w:ascii="Arial" w:eastAsia="Times New Roman" w:hAnsi="Arial" w:cs="Arial"/>
          <w:lang w:val="en-US" w:eastAsia="en-US"/>
        </w:rPr>
        <w:t xml:space="preserve"> </w:t>
      </w:r>
      <w:r w:rsidRPr="00EF02D9">
        <w:rPr>
          <w:rFonts w:ascii="Arial" w:eastAsia="Times New Roman" w:hAnsi="Arial" w:cs="Arial"/>
          <w:lang w:eastAsia="en-US"/>
        </w:rPr>
        <w:t xml:space="preserve">Državne geodetske uprave prema prijedlogu Središnjeg povjerenstva za popis imovine i obveza) u iznosu od </w:t>
      </w:r>
      <w:r w:rsidRPr="00EF02D9">
        <w:rPr>
          <w:rFonts w:ascii="Arial" w:eastAsia="Times New Roman" w:hAnsi="Arial" w:cs="Arial"/>
          <w:b/>
          <w:lang w:eastAsia="en-US"/>
        </w:rPr>
        <w:t>6.406,95 eura</w:t>
      </w:r>
      <w:r w:rsidRPr="00EF02D9">
        <w:rPr>
          <w:rFonts w:ascii="Arial" w:eastAsia="Times New Roman" w:hAnsi="Arial" w:cs="Arial"/>
          <w:lang w:eastAsia="en-US"/>
        </w:rPr>
        <w:t xml:space="preserve"> </w:t>
      </w:r>
    </w:p>
    <w:p w:rsidR="00EF02D9" w:rsidRPr="00EF02D9" w:rsidRDefault="00EF02D9" w:rsidP="00EF02D9">
      <w:pPr>
        <w:spacing w:after="0" w:line="240" w:lineRule="auto"/>
        <w:rPr>
          <w:rFonts w:ascii="Arial" w:eastAsia="Times New Roman" w:hAnsi="Arial" w:cs="Arial"/>
          <w:lang w:eastAsia="en-US"/>
        </w:rPr>
      </w:pPr>
    </w:p>
    <w:p w:rsidR="00EF02D9" w:rsidRPr="00EF02D9" w:rsidRDefault="00EF02D9" w:rsidP="00EF02D9">
      <w:pPr>
        <w:spacing w:after="0" w:line="240" w:lineRule="auto"/>
        <w:rPr>
          <w:rFonts w:ascii="Arial" w:eastAsia="Times New Roman" w:hAnsi="Arial" w:cs="Arial"/>
          <w:lang w:eastAsia="en-US"/>
        </w:rPr>
      </w:pPr>
    </w:p>
    <w:p w:rsidR="00EF02D9" w:rsidRPr="00EF02D9" w:rsidRDefault="00EF02D9" w:rsidP="00EF02D9">
      <w:pPr>
        <w:spacing w:after="0" w:line="240" w:lineRule="auto"/>
        <w:rPr>
          <w:rFonts w:ascii="Arial" w:eastAsia="Times New Roman" w:hAnsi="Arial" w:cs="Arial"/>
          <w:lang w:eastAsia="en-US"/>
        </w:rPr>
      </w:pPr>
    </w:p>
    <w:p w:rsidR="00EF02D9" w:rsidRPr="00EF02D9" w:rsidRDefault="00EF02D9" w:rsidP="00EF02D9">
      <w:pPr>
        <w:spacing w:after="0" w:line="240" w:lineRule="auto"/>
        <w:rPr>
          <w:rFonts w:ascii="Arial" w:eastAsia="Times New Roman" w:hAnsi="Arial" w:cs="Arial"/>
          <w:lang w:eastAsia="en-US"/>
        </w:rPr>
      </w:pPr>
      <w:r w:rsidRPr="00EF02D9">
        <w:rPr>
          <w:rFonts w:ascii="Arial" w:eastAsia="Times New Roman" w:hAnsi="Arial" w:cs="Arial"/>
          <w:lang w:eastAsia="en-US"/>
        </w:rPr>
        <w:t xml:space="preserve">Upravo zbog gore navedenog Državna geodetska uprava u obrascu P-VRIO (proizvedena dugotrajna imovina) ima istovremeno smanjenje </w:t>
      </w:r>
      <w:r w:rsidRPr="00EF02D9">
        <w:rPr>
          <w:rFonts w:ascii="Arial" w:eastAsia="Times New Roman" w:hAnsi="Arial" w:cs="Arial"/>
          <w:b/>
          <w:lang w:eastAsia="en-US"/>
        </w:rPr>
        <w:t>6.406,95 eura</w:t>
      </w:r>
      <w:r w:rsidRPr="00EF02D9">
        <w:rPr>
          <w:rFonts w:ascii="Arial" w:eastAsia="Times New Roman" w:hAnsi="Arial" w:cs="Arial"/>
          <w:lang w:eastAsia="en-US"/>
        </w:rPr>
        <w:t xml:space="preserve"> i povećanje u iznosu </w:t>
      </w:r>
      <w:r w:rsidRPr="00EF02D9">
        <w:rPr>
          <w:rFonts w:ascii="Arial" w:eastAsia="Times New Roman" w:hAnsi="Arial" w:cs="Arial"/>
          <w:b/>
          <w:lang w:eastAsia="en-US"/>
        </w:rPr>
        <w:t>5.680,75 eura</w:t>
      </w:r>
      <w:r w:rsidRPr="00EF02D9">
        <w:rPr>
          <w:rFonts w:ascii="Arial" w:eastAsia="Times New Roman" w:hAnsi="Arial" w:cs="Arial"/>
          <w:lang w:eastAsia="en-US"/>
        </w:rPr>
        <w:t xml:space="preserve"> obujma imovine.</w:t>
      </w:r>
    </w:p>
    <w:p w:rsidR="00EF02D9" w:rsidRPr="00EF02D9" w:rsidRDefault="00EF02D9" w:rsidP="00EF02D9">
      <w:pPr>
        <w:spacing w:after="0" w:line="240" w:lineRule="auto"/>
        <w:rPr>
          <w:rFonts w:ascii="Arial" w:eastAsia="Times New Roman" w:hAnsi="Arial" w:cs="Arial"/>
          <w:lang w:eastAsia="en-US"/>
        </w:rPr>
      </w:pPr>
    </w:p>
    <w:p w:rsidR="00EF02D9" w:rsidRPr="00EF02D9" w:rsidRDefault="00EF02D9" w:rsidP="00EF02D9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EF02D9" w:rsidRDefault="00EF02D9"/>
    <w:p w:rsidR="00EF02D9" w:rsidRDefault="00EF02D9"/>
    <w:p w:rsidR="00EF02D9" w:rsidRDefault="00EF02D9"/>
    <w:p w:rsidR="00EF02D9" w:rsidRDefault="00EF02D9"/>
    <w:p w:rsidR="00EF02D9" w:rsidRDefault="00EF02D9"/>
    <w:p w:rsidR="00EF02D9" w:rsidRDefault="00EF02D9"/>
    <w:p w:rsidR="00EF02D9" w:rsidRDefault="00EF02D9"/>
    <w:p w:rsidR="00EF02D9" w:rsidRDefault="00EF02D9"/>
    <w:p w:rsidR="00EF02D9" w:rsidRDefault="00EF02D9"/>
    <w:p w:rsidR="00EF02D9" w:rsidRDefault="00EF02D9"/>
    <w:p w:rsidR="00EF02D9" w:rsidRDefault="00EF02D9"/>
    <w:p w:rsidR="00EF02D9" w:rsidRDefault="00EF02D9"/>
    <w:p w:rsidR="00EF02D9" w:rsidRDefault="00EF02D9"/>
    <w:p w:rsidR="00EF02D9" w:rsidRDefault="00EF02D9"/>
    <w:p w:rsidR="00EF02D9" w:rsidRDefault="00EF02D9"/>
    <w:p w:rsidR="00EF02D9" w:rsidRPr="00EF02D9" w:rsidRDefault="00EF02D9" w:rsidP="00EF02D9">
      <w:pPr>
        <w:rPr>
          <w:rFonts w:ascii="Arial" w:hAnsi="Arial" w:cs="Arial"/>
          <w:b/>
          <w:u w:val="single"/>
        </w:rPr>
      </w:pPr>
      <w:r w:rsidRPr="00EF02D9">
        <w:rPr>
          <w:rFonts w:ascii="Arial" w:hAnsi="Arial" w:cs="Arial"/>
          <w:b/>
          <w:u w:val="single"/>
        </w:rPr>
        <w:lastRenderedPageBreak/>
        <w:t>BILJEŠKE UZ OBRAZAC  OBVEZE</w:t>
      </w:r>
    </w:p>
    <w:p w:rsidR="00EF02D9" w:rsidRPr="00721F23" w:rsidRDefault="00EF02D9" w:rsidP="00EF02D9">
      <w:pPr>
        <w:rPr>
          <w:rFonts w:ascii="Arial" w:hAnsi="Arial" w:cs="Arial"/>
        </w:rPr>
      </w:pPr>
    </w:p>
    <w:p w:rsidR="00EF02D9" w:rsidRDefault="00EF02D9" w:rsidP="00EF02D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Obrazac OBVEZE zaključno sa 31.12.2024</w:t>
      </w:r>
      <w:r w:rsidRPr="00721F23">
        <w:rPr>
          <w:rFonts w:ascii="Arial" w:hAnsi="Arial" w:cs="Arial"/>
        </w:rPr>
        <w:t>. obuhvaća  podatke o obvezama u razdjelu 076 25-Državna geodetska uprava. Izvješće je na razini 11 što znači da će konsolidirano izvješće biti u razdjelu 076-</w:t>
      </w:r>
      <w:r w:rsidRPr="00721F23">
        <w:t xml:space="preserve"> </w:t>
      </w:r>
      <w:r w:rsidRPr="00721F23">
        <w:rPr>
          <w:rFonts w:ascii="Arial" w:hAnsi="Arial" w:cs="Arial"/>
        </w:rPr>
        <w:t>Ministarstvo prostornoga uređenja, graditeljstva i državne imovine.</w:t>
      </w:r>
    </w:p>
    <w:p w:rsidR="00EF02D9" w:rsidRDefault="00EF02D9" w:rsidP="00EF02D9">
      <w:pPr>
        <w:spacing w:after="120"/>
        <w:rPr>
          <w:rFonts w:ascii="Arial" w:hAnsi="Arial" w:cs="Arial"/>
        </w:rPr>
      </w:pPr>
    </w:p>
    <w:p w:rsidR="00EF02D9" w:rsidRDefault="00EF02D9" w:rsidP="00EF02D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Stanje na dan 31.12.2024. godine iznosi 4.180.097,25 eura (stanje dospjelih i nedospjelih obveza)</w:t>
      </w:r>
    </w:p>
    <w:p w:rsidR="00EF02D9" w:rsidRPr="00721F23" w:rsidRDefault="00EF02D9" w:rsidP="00EF02D9">
      <w:pPr>
        <w:spacing w:after="120"/>
        <w:rPr>
          <w:rFonts w:ascii="Arial" w:hAnsi="Arial" w:cs="Arial"/>
        </w:rPr>
      </w:pPr>
    </w:p>
    <w:p w:rsidR="00EF02D9" w:rsidRDefault="00EF02D9" w:rsidP="00EF02D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 dan 31.12.2024</w:t>
      </w:r>
      <w:r w:rsidRPr="00721F23">
        <w:rPr>
          <w:rFonts w:ascii="Arial" w:hAnsi="Arial" w:cs="Arial"/>
        </w:rPr>
        <w:t xml:space="preserve">. </w:t>
      </w:r>
      <w:r w:rsidRPr="00E52993">
        <w:rPr>
          <w:rFonts w:ascii="Arial" w:hAnsi="Arial" w:cs="Arial"/>
          <w:b/>
        </w:rPr>
        <w:t xml:space="preserve">dospjele </w:t>
      </w:r>
      <w:r>
        <w:rPr>
          <w:rFonts w:ascii="Arial" w:hAnsi="Arial" w:cs="Arial"/>
        </w:rPr>
        <w:t>obveze iznose 7.850,05 eura, a odnose se na obveze za materijalne rashode (232):</w:t>
      </w:r>
    </w:p>
    <w:p w:rsidR="00EF02D9" w:rsidRPr="00D25D1B" w:rsidRDefault="00EF02D9" w:rsidP="00EF02D9">
      <w:pPr>
        <w:pStyle w:val="ListParagraph"/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Prekoračenje od 1-60 dana – 7.814,04 eura – </w:t>
      </w:r>
      <w:r w:rsidRPr="00D25D1B">
        <w:rPr>
          <w:rFonts w:ascii="Arial" w:hAnsi="Arial" w:cs="Arial"/>
        </w:rPr>
        <w:t>dospjele obveze proizlaze iz zaprimljenih analognih računa za režijske troškove (troškovi zakupnine, energije, za komunalne usluge) koji pristižu s zakašnjenjem iz područnih ureda u središnji ured (računovodstvo) te iz e-računa koji su ovjereni/dostavljeni naknadno u računovodstvo (zaštitarske usluge, troškovi za nabavu uredskog materijala).</w:t>
      </w:r>
    </w:p>
    <w:p w:rsidR="00EF02D9" w:rsidRDefault="00EF02D9" w:rsidP="00EF02D9">
      <w:pPr>
        <w:pStyle w:val="ListParagraph"/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Prekoračenje od 61-180 dana – 36,01 eura – iznos se odnosi na zaprimljen račun za trošak nabave tonera – nakon usklade s dobavljačem utvrđeno je da nedostaje račun te je naknadno dostavljen.</w:t>
      </w:r>
    </w:p>
    <w:p w:rsidR="00EF02D9" w:rsidRPr="002B0A67" w:rsidRDefault="00EF02D9" w:rsidP="00EF02D9">
      <w:pPr>
        <w:pStyle w:val="ListParagraph"/>
        <w:spacing w:after="120"/>
        <w:jc w:val="both"/>
        <w:rPr>
          <w:rFonts w:ascii="Arial" w:hAnsi="Arial" w:cs="Arial"/>
        </w:rPr>
      </w:pPr>
    </w:p>
    <w:p w:rsidR="00EF02D9" w:rsidRPr="00721F23" w:rsidRDefault="00EF02D9" w:rsidP="00EF02D9">
      <w:pPr>
        <w:spacing w:after="120"/>
        <w:jc w:val="both"/>
        <w:rPr>
          <w:rFonts w:ascii="Arial" w:hAnsi="Arial" w:cs="Arial"/>
        </w:rPr>
      </w:pPr>
    </w:p>
    <w:p w:rsidR="00EF02D9" w:rsidRDefault="00EF02D9" w:rsidP="00EF02D9">
      <w:pPr>
        <w:spacing w:after="120"/>
        <w:jc w:val="both"/>
        <w:rPr>
          <w:rFonts w:ascii="Arial" w:hAnsi="Arial" w:cs="Arial"/>
        </w:rPr>
      </w:pPr>
      <w:r w:rsidRPr="00E52993">
        <w:rPr>
          <w:rFonts w:ascii="Arial" w:hAnsi="Arial" w:cs="Arial"/>
          <w:b/>
        </w:rPr>
        <w:t>Nedospjele</w:t>
      </w:r>
      <w:r w:rsidRPr="00721F23">
        <w:rPr>
          <w:rFonts w:ascii="Arial" w:hAnsi="Arial" w:cs="Arial"/>
        </w:rPr>
        <w:t xml:space="preserve"> obveze iznose  </w:t>
      </w:r>
      <w:r>
        <w:rPr>
          <w:rFonts w:ascii="Arial" w:hAnsi="Arial" w:cs="Arial"/>
        </w:rPr>
        <w:t xml:space="preserve">4.172.247,20 eura, a </w:t>
      </w:r>
      <w:r w:rsidRPr="00721F23">
        <w:rPr>
          <w:rFonts w:ascii="Arial" w:hAnsi="Arial" w:cs="Arial"/>
        </w:rPr>
        <w:t>sastoje se od</w:t>
      </w:r>
      <w:r>
        <w:rPr>
          <w:rFonts w:ascii="Arial" w:hAnsi="Arial" w:cs="Arial"/>
        </w:rPr>
        <w:t>:</w:t>
      </w:r>
    </w:p>
    <w:p w:rsidR="00EF02D9" w:rsidRDefault="00EF02D9" w:rsidP="00EF02D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82624D">
        <w:rPr>
          <w:rFonts w:ascii="Arial" w:hAnsi="Arial" w:cs="Arial"/>
        </w:rPr>
        <w:t>obveza za</w:t>
      </w:r>
      <w:r w:rsidRPr="0082624D">
        <w:rPr>
          <w:rFonts w:ascii="Arial" w:hAnsi="Arial" w:cs="Arial"/>
          <w:color w:val="7030A0"/>
        </w:rPr>
        <w:t xml:space="preserve"> </w:t>
      </w:r>
      <w:r w:rsidRPr="0082624D">
        <w:rPr>
          <w:rFonts w:ascii="Arial" w:hAnsi="Arial" w:cs="Arial"/>
        </w:rPr>
        <w:t>plaću i za prijevoz na</w:t>
      </w:r>
      <w:r w:rsidRPr="0082624D">
        <w:rPr>
          <w:rFonts w:ascii="Arial" w:hAnsi="Arial" w:cs="Arial"/>
          <w:color w:val="7030A0"/>
        </w:rPr>
        <w:t xml:space="preserve"> </w:t>
      </w:r>
      <w:r w:rsidRPr="0082624D">
        <w:rPr>
          <w:rFonts w:ascii="Arial" w:hAnsi="Arial" w:cs="Arial"/>
        </w:rPr>
        <w:t>posao i s posla za mjesec prosinac</w:t>
      </w:r>
      <w:r>
        <w:rPr>
          <w:rFonts w:ascii="Arial" w:hAnsi="Arial" w:cs="Arial"/>
        </w:rPr>
        <w:t xml:space="preserve"> 2024</w:t>
      </w:r>
      <w:r w:rsidRPr="0082624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godine </w:t>
      </w:r>
      <w:r w:rsidRPr="0082624D">
        <w:rPr>
          <w:rFonts w:ascii="Arial" w:hAnsi="Arial" w:cs="Arial"/>
        </w:rPr>
        <w:t xml:space="preserve">u iznosu od </w:t>
      </w:r>
      <w:r>
        <w:rPr>
          <w:rFonts w:ascii="Arial" w:hAnsi="Arial" w:cs="Arial"/>
        </w:rPr>
        <w:t>2.475.370,82 eura</w:t>
      </w:r>
    </w:p>
    <w:p w:rsidR="00EF02D9" w:rsidRDefault="00EF02D9" w:rsidP="00EF02D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evidencije </w:t>
      </w:r>
      <w:proofErr w:type="spellStart"/>
      <w:r>
        <w:rPr>
          <w:rFonts w:ascii="Arial" w:hAnsi="Arial" w:cs="Arial"/>
        </w:rPr>
        <w:t>jamčevnih</w:t>
      </w:r>
      <w:proofErr w:type="spellEnd"/>
      <w:r>
        <w:rPr>
          <w:rFonts w:ascii="Arial" w:hAnsi="Arial" w:cs="Arial"/>
        </w:rPr>
        <w:t xml:space="preserve"> </w:t>
      </w:r>
      <w:r w:rsidRPr="0082624D">
        <w:rPr>
          <w:rFonts w:ascii="Arial" w:hAnsi="Arial" w:cs="Arial"/>
        </w:rPr>
        <w:t xml:space="preserve">pologa za ozbiljnost ponuda i uredno izvršenje ugovora u iznosu od </w:t>
      </w:r>
      <w:r>
        <w:rPr>
          <w:rFonts w:ascii="Arial" w:hAnsi="Arial" w:cs="Arial"/>
        </w:rPr>
        <w:t>416.691,45 eura</w:t>
      </w:r>
    </w:p>
    <w:p w:rsidR="00EF02D9" w:rsidRPr="002A7525" w:rsidRDefault="00EF02D9" w:rsidP="00EF02D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82624D">
        <w:rPr>
          <w:rFonts w:ascii="Arial" w:hAnsi="Arial" w:cs="Arial"/>
        </w:rPr>
        <w:t>obvez</w:t>
      </w:r>
      <w:r>
        <w:rPr>
          <w:rFonts w:ascii="Arial" w:hAnsi="Arial" w:cs="Arial"/>
        </w:rPr>
        <w:t xml:space="preserve">a za materijalne rashode odnosno nedospjele račune od kojih se najveći dio odnosi na geodetsko-katastarske usluge te usluge održavanja ZIS-a (Zajednički informacijski sustav) u iznosu od 1.042.791,75 eura, račune budućeg razdoblja u iznosu od 26.029,41 euro te obveza za nabavu nefinancijske imovine od kojih se najveći dio odnosi na kartografiju (topografske karte u mjerilu 1:25000;TK25) u iznosu od 113.458.66 eura </w:t>
      </w:r>
    </w:p>
    <w:p w:rsidR="00EF02D9" w:rsidRPr="0082624D" w:rsidRDefault="00EF02D9" w:rsidP="00EF02D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82624D">
        <w:rPr>
          <w:rFonts w:ascii="Arial" w:hAnsi="Arial" w:cs="Arial"/>
        </w:rPr>
        <w:t xml:space="preserve">međusobnih obveza subjekata općeg proračuna (povrata naknada za bolovanje koje refundira HZZO u iznosu od </w:t>
      </w:r>
      <w:r>
        <w:rPr>
          <w:rFonts w:ascii="Arial" w:hAnsi="Arial" w:cs="Arial"/>
        </w:rPr>
        <w:t>97.905,11 eura</w:t>
      </w:r>
    </w:p>
    <w:p w:rsidR="00EF02D9" w:rsidRPr="00721F23" w:rsidRDefault="00EF02D9" w:rsidP="00EF02D9">
      <w:pPr>
        <w:jc w:val="both"/>
        <w:rPr>
          <w:rFonts w:ascii="Arial" w:hAnsi="Arial" w:cs="Arial"/>
        </w:rPr>
      </w:pPr>
    </w:p>
    <w:p w:rsidR="00EF02D9" w:rsidRPr="00721F23" w:rsidRDefault="00EF02D9" w:rsidP="00EF02D9">
      <w:pPr>
        <w:jc w:val="both"/>
        <w:rPr>
          <w:rFonts w:ascii="Arial" w:hAnsi="Arial" w:cs="Arial"/>
        </w:rPr>
      </w:pPr>
      <w:r w:rsidRPr="00721F23">
        <w:rPr>
          <w:rFonts w:ascii="Arial" w:hAnsi="Arial" w:cs="Arial"/>
        </w:rPr>
        <w:tab/>
      </w:r>
      <w:r w:rsidRPr="00721F23">
        <w:rPr>
          <w:rFonts w:ascii="Arial" w:hAnsi="Arial" w:cs="Arial"/>
        </w:rPr>
        <w:tab/>
      </w:r>
      <w:r w:rsidRPr="00721F23">
        <w:rPr>
          <w:rFonts w:ascii="Arial" w:hAnsi="Arial" w:cs="Arial"/>
        </w:rPr>
        <w:tab/>
      </w:r>
      <w:r w:rsidRPr="00721F23">
        <w:rPr>
          <w:rFonts w:ascii="Arial" w:hAnsi="Arial" w:cs="Arial"/>
        </w:rPr>
        <w:tab/>
      </w:r>
    </w:p>
    <w:p w:rsidR="00EF02D9" w:rsidRDefault="00EF02D9" w:rsidP="00EF02D9">
      <w:pPr>
        <w:ind w:left="5664" w:firstLine="708"/>
        <w:rPr>
          <w:rFonts w:ascii="Arial" w:hAnsi="Arial" w:cs="Arial"/>
        </w:rPr>
      </w:pPr>
    </w:p>
    <w:p w:rsidR="00EF02D9" w:rsidRDefault="00EF02D9"/>
    <w:sectPr w:rsidR="00EF0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36611"/>
    <w:multiLevelType w:val="hybridMultilevel"/>
    <w:tmpl w:val="1C9E44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63C92"/>
    <w:multiLevelType w:val="hybridMultilevel"/>
    <w:tmpl w:val="DE4CAA5E"/>
    <w:lvl w:ilvl="0" w:tplc="99D4BE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215919"/>
    <w:multiLevelType w:val="hybridMultilevel"/>
    <w:tmpl w:val="A9CA2680"/>
    <w:lvl w:ilvl="0" w:tplc="041A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" w15:restartNumberingAfterBreak="0">
    <w:nsid w:val="2C1D01FF"/>
    <w:multiLevelType w:val="hybridMultilevel"/>
    <w:tmpl w:val="8C2043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777EA"/>
    <w:multiLevelType w:val="hybridMultilevel"/>
    <w:tmpl w:val="49001C26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BBF19A8"/>
    <w:multiLevelType w:val="hybridMultilevel"/>
    <w:tmpl w:val="0324DDE0"/>
    <w:lvl w:ilvl="0" w:tplc="52528C6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D9"/>
    <w:rsid w:val="00175A5A"/>
    <w:rsid w:val="001823E4"/>
    <w:rsid w:val="00EF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AA9E-366D-4193-AF0A-98ADD6FF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2D9"/>
    <w:pPr>
      <w:spacing w:after="200" w:line="276" w:lineRule="auto"/>
    </w:pPr>
    <w:rPr>
      <w:rFonts w:eastAsiaTheme="minorEastAsia"/>
      <w:lang w:val="hr-H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2314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Franić Marina</dc:creator>
  <cp:keywords/>
  <dc:description/>
  <cp:lastModifiedBy>Franić Marina</cp:lastModifiedBy>
  <cp:revision>2</cp:revision>
  <dcterms:created xsi:type="dcterms:W3CDTF">2025-02-04T06:35:00Z</dcterms:created>
  <dcterms:modified xsi:type="dcterms:W3CDTF">2025-02-04T06:35:00Z</dcterms:modified>
</cp:coreProperties>
</file>